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508"/>
      </w:tblGrid>
      <w:tr w:rsidR="00AC265F" w:rsidRPr="00AC265F" w:rsidTr="009B690D">
        <w:trPr>
          <w:trHeight w:val="1859"/>
        </w:trPr>
        <w:tc>
          <w:tcPr>
            <w:tcW w:w="6691" w:type="dxa"/>
          </w:tcPr>
          <w:p w:rsidR="00AC265F" w:rsidRPr="00554AD1" w:rsidRDefault="00AC265F" w:rsidP="009B690D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508" w:type="dxa"/>
          </w:tcPr>
          <w:p w:rsidR="00AC265F" w:rsidRPr="00554AD1" w:rsidRDefault="00AC265F" w:rsidP="009B690D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AC265F" w:rsidRPr="007E70DD" w:rsidRDefault="00AC265F" w:rsidP="009B690D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</w:t>
            </w:r>
            <w:r w:rsidRPr="007E70DD">
              <w:rPr>
                <w:sz w:val="16"/>
                <w:szCs w:val="16"/>
              </w:rPr>
              <w:t>Республика Беларусь 210009</w:t>
            </w:r>
          </w:p>
          <w:p w:rsidR="00AC265F" w:rsidRPr="007E70DD" w:rsidRDefault="00AC265F" w:rsidP="009B690D">
            <w:pPr>
              <w:jc w:val="right"/>
              <w:rPr>
                <w:sz w:val="16"/>
                <w:szCs w:val="16"/>
              </w:rPr>
            </w:pPr>
            <w:r w:rsidRPr="007E70DD">
              <w:rPr>
                <w:sz w:val="16"/>
                <w:szCs w:val="16"/>
              </w:rPr>
              <w:t xml:space="preserve">                               г. Витебск, ул. Чапаева 4-38</w:t>
            </w:r>
            <w:r w:rsidRPr="007E70DD">
              <w:rPr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AC265F" w:rsidRPr="00B5528E" w:rsidRDefault="00AC265F" w:rsidP="009B690D">
            <w:pPr>
              <w:jc w:val="right"/>
              <w:rPr>
                <w:b/>
                <w:sz w:val="16"/>
                <w:szCs w:val="16"/>
              </w:rPr>
            </w:pPr>
            <w:r w:rsidRPr="007E70DD">
              <w:rPr>
                <w:b/>
                <w:sz w:val="16"/>
                <w:szCs w:val="16"/>
              </w:rPr>
              <w:t>МТС</w:t>
            </w:r>
            <w:r w:rsidRPr="00B5528E">
              <w:rPr>
                <w:b/>
                <w:sz w:val="16"/>
                <w:szCs w:val="16"/>
              </w:rPr>
              <w:t xml:space="preserve">: +375 (29) 5-110-100  </w:t>
            </w:r>
          </w:p>
          <w:p w:rsidR="00AC265F" w:rsidRPr="00B5528E" w:rsidRDefault="00AB33B4" w:rsidP="009B690D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AC265F" w:rsidRPr="007E70DD">
                <w:rPr>
                  <w:rStyle w:val="a4"/>
                  <w:sz w:val="16"/>
                  <w:szCs w:val="16"/>
                  <w:lang w:val="en-US"/>
                </w:rPr>
                <w:t>www</w:t>
              </w:r>
              <w:r w:rsidR="00AC265F" w:rsidRPr="00B5528E">
                <w:rPr>
                  <w:rStyle w:val="a4"/>
                  <w:sz w:val="16"/>
                  <w:szCs w:val="16"/>
                </w:rPr>
                <w:t>.</w:t>
              </w:r>
              <w:r w:rsidR="00AC265F" w:rsidRPr="007E70DD">
                <w:rPr>
                  <w:rStyle w:val="a4"/>
                  <w:sz w:val="16"/>
                  <w:szCs w:val="16"/>
                  <w:lang w:val="en-US"/>
                </w:rPr>
                <w:t>vitorbis</w:t>
              </w:r>
              <w:r w:rsidR="00AC265F" w:rsidRPr="00B5528E">
                <w:rPr>
                  <w:rStyle w:val="a4"/>
                  <w:sz w:val="16"/>
                  <w:szCs w:val="16"/>
                </w:rPr>
                <w:t>.</w:t>
              </w:r>
              <w:r w:rsidR="00AC265F" w:rsidRPr="007E70DD">
                <w:rPr>
                  <w:rStyle w:val="a4"/>
                  <w:sz w:val="16"/>
                  <w:szCs w:val="16"/>
                  <w:lang w:val="en-US"/>
                </w:rPr>
                <w:t>com</w:t>
              </w:r>
            </w:hyperlink>
            <w:r w:rsidR="00AC265F" w:rsidRPr="00B5528E">
              <w:rPr>
                <w:b/>
                <w:sz w:val="16"/>
                <w:szCs w:val="16"/>
              </w:rPr>
              <w:t xml:space="preserve">  </w:t>
            </w:r>
            <w:r w:rsidR="00AC265F" w:rsidRPr="007E70DD">
              <w:rPr>
                <w:b/>
                <w:sz w:val="16"/>
                <w:szCs w:val="16"/>
                <w:lang w:val="en-US"/>
              </w:rPr>
              <w:t>e</w:t>
            </w:r>
            <w:r w:rsidR="00AC265F" w:rsidRPr="00B5528E">
              <w:rPr>
                <w:b/>
                <w:sz w:val="16"/>
                <w:szCs w:val="16"/>
              </w:rPr>
              <w:t>-</w:t>
            </w:r>
            <w:r w:rsidR="00AC265F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AC265F" w:rsidRPr="00B5528E">
              <w:rPr>
                <w:b/>
                <w:sz w:val="16"/>
                <w:szCs w:val="16"/>
              </w:rPr>
              <w:t xml:space="preserve">: </w:t>
            </w:r>
            <w:r w:rsidR="00AC265F" w:rsidRPr="007E70DD">
              <w:rPr>
                <w:b/>
                <w:sz w:val="16"/>
                <w:szCs w:val="16"/>
                <w:lang w:val="en-US"/>
              </w:rPr>
              <w:t>vitorbis</w:t>
            </w:r>
            <w:r w:rsidR="00AC265F" w:rsidRPr="00B5528E">
              <w:rPr>
                <w:b/>
                <w:sz w:val="16"/>
                <w:szCs w:val="16"/>
              </w:rPr>
              <w:t>@</w:t>
            </w:r>
            <w:r w:rsidR="00AC265F" w:rsidRPr="007E70DD">
              <w:rPr>
                <w:b/>
                <w:sz w:val="16"/>
                <w:szCs w:val="16"/>
                <w:lang w:val="en-US"/>
              </w:rPr>
              <w:t>mail</w:t>
            </w:r>
            <w:r w:rsidR="00AC265F" w:rsidRPr="00B5528E">
              <w:rPr>
                <w:b/>
                <w:sz w:val="16"/>
                <w:szCs w:val="16"/>
              </w:rPr>
              <w:t>.</w:t>
            </w:r>
            <w:r w:rsidR="00AC265F" w:rsidRPr="007E70DD">
              <w:rPr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AC265F" w:rsidRPr="00AB24F2" w:rsidRDefault="00AB24F2" w:rsidP="00AB24F2">
      <w:pPr>
        <w:shd w:val="clear" w:color="auto" w:fill="FFFFFF"/>
        <w:spacing w:after="0" w:line="240" w:lineRule="auto"/>
        <w:ind w:left="-1134" w:right="-426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2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 с отдыхом в Испании на 14 дней (</w:t>
      </w:r>
      <w:proofErr w:type="gramStart"/>
      <w:r w:rsidRPr="00AB2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End"/>
      <w:r w:rsidRPr="00AB2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proofErr w:type="spellStart"/>
      <w:r w:rsidRPr="00AB2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AB2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Амстердам)</w:t>
      </w:r>
    </w:p>
    <w:p w:rsidR="00AC265F" w:rsidRPr="00AB24F2" w:rsidRDefault="00AC265F" w:rsidP="00AC265F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C265F" w:rsidRPr="00616104" w:rsidRDefault="00AB24F2" w:rsidP="00AB24F2">
      <w:pPr>
        <w:shd w:val="clear" w:color="auto" w:fill="FFFFFF"/>
        <w:spacing w:after="0" w:line="240" w:lineRule="auto"/>
        <w:ind w:left="-1134" w:right="-426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Берлин – Амстердам – Брюгге* - Брюссель – 7 дней отдыха на море в </w:t>
      </w:r>
      <w:proofErr w:type="spellStart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Ллорет-де-Мар</w:t>
      </w:r>
      <w:proofErr w:type="spellEnd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Жирона</w:t>
      </w:r>
      <w:proofErr w:type="spellEnd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Барселона* - Авиньон* - Лион – Женева – Прага</w:t>
      </w:r>
      <w:proofErr w:type="gramEnd"/>
    </w:p>
    <w:p w:rsidR="00AB24F2" w:rsidRPr="00616104" w:rsidRDefault="00AB24F2" w:rsidP="00AC265F">
      <w:pPr>
        <w:shd w:val="clear" w:color="auto" w:fill="FFFFFF"/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24F2" w:rsidRPr="00616104" w:rsidRDefault="00AB24F2" w:rsidP="00AB24F2">
      <w:pPr>
        <w:shd w:val="clear" w:color="auto" w:fill="FFFFFF"/>
        <w:spacing w:after="0" w:line="240" w:lineRule="auto"/>
        <w:ind w:left="-1134" w:right="-426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Программа тура</w:t>
      </w:r>
    </w:p>
    <w:p w:rsidR="00616104" w:rsidRPr="00616104" w:rsidRDefault="00616104" w:rsidP="00AB24F2">
      <w:pPr>
        <w:shd w:val="clear" w:color="auto" w:fill="FFFFFF"/>
        <w:spacing w:after="0" w:line="240" w:lineRule="auto"/>
        <w:ind w:left="-1134" w:right="-426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1 день. Выезд в Германию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Выезд ранним утром, ориентировочно в 4 часа утра, с </w:t>
      </w:r>
      <w:proofErr w:type="spellStart"/>
      <w:r w:rsidRPr="00616104">
        <w:rPr>
          <w:color w:val="000000"/>
          <w:sz w:val="20"/>
          <w:szCs w:val="20"/>
        </w:rPr>
        <w:t>д</w:t>
      </w:r>
      <w:proofErr w:type="spellEnd"/>
      <w:r w:rsidRPr="00616104">
        <w:rPr>
          <w:color w:val="000000"/>
          <w:sz w:val="20"/>
          <w:szCs w:val="20"/>
        </w:rPr>
        <w:t>/</w:t>
      </w:r>
      <w:proofErr w:type="gramStart"/>
      <w:r w:rsidRPr="00616104">
        <w:rPr>
          <w:color w:val="000000"/>
          <w:sz w:val="20"/>
          <w:szCs w:val="20"/>
        </w:rPr>
        <w:t>с</w:t>
      </w:r>
      <w:proofErr w:type="gramEnd"/>
      <w:r w:rsidRPr="00616104">
        <w:rPr>
          <w:color w:val="000000"/>
          <w:sz w:val="20"/>
          <w:szCs w:val="20"/>
        </w:rPr>
        <w:t xml:space="preserve"> </w:t>
      </w:r>
      <w:proofErr w:type="gramStart"/>
      <w:r w:rsidRPr="00616104">
        <w:rPr>
          <w:color w:val="000000"/>
          <w:sz w:val="20"/>
          <w:szCs w:val="20"/>
        </w:rPr>
        <w:t>Дружная</w:t>
      </w:r>
      <w:proofErr w:type="gramEnd"/>
      <w:r w:rsidRPr="00616104">
        <w:rPr>
          <w:color w:val="000000"/>
          <w:sz w:val="20"/>
          <w:szCs w:val="20"/>
        </w:rPr>
        <w:t xml:space="preserve"> (это обратная сторона ж/</w:t>
      </w:r>
      <w:proofErr w:type="spellStart"/>
      <w:r w:rsidRPr="00616104">
        <w:rPr>
          <w:color w:val="000000"/>
          <w:sz w:val="20"/>
          <w:szCs w:val="20"/>
        </w:rPr>
        <w:t>д</w:t>
      </w:r>
      <w:proofErr w:type="spellEnd"/>
      <w:r w:rsidRPr="00616104">
        <w:rPr>
          <w:color w:val="000000"/>
          <w:sz w:val="20"/>
          <w:szCs w:val="20"/>
        </w:rPr>
        <w:t xml:space="preserve"> вокзала г. Минска). Возможен выезд накануне вечером в зависимости от обстановки на границе. Транзит до Бреста (возможно на поезде). Прохождение границы на рейсовом автобусе либо на </w:t>
      </w:r>
      <w:proofErr w:type="gramStart"/>
      <w:r w:rsidRPr="00616104">
        <w:rPr>
          <w:color w:val="000000"/>
          <w:sz w:val="20"/>
          <w:szCs w:val="20"/>
        </w:rPr>
        <w:t>занявшим</w:t>
      </w:r>
      <w:proofErr w:type="gramEnd"/>
      <w:r w:rsidRPr="00616104">
        <w:rPr>
          <w:color w:val="000000"/>
          <w:sz w:val="20"/>
          <w:szCs w:val="20"/>
        </w:rPr>
        <w:t xml:space="preserve"> очередь туристическом автобусе. Далее переезд в отель на границе Польши и Германии, во время </w:t>
      </w:r>
      <w:proofErr w:type="spellStart"/>
      <w:r w:rsidRPr="00616104">
        <w:rPr>
          <w:color w:val="000000"/>
          <w:sz w:val="20"/>
          <w:szCs w:val="20"/>
        </w:rPr>
        <w:t>трансфера</w:t>
      </w:r>
      <w:proofErr w:type="spellEnd"/>
      <w:r w:rsidRPr="00616104">
        <w:rPr>
          <w:color w:val="000000"/>
          <w:sz w:val="20"/>
          <w:szCs w:val="20"/>
        </w:rPr>
        <w:t xml:space="preserve"> делаем санитарные остановки и остановку на питание. Вечером заселение в гостиницу и ночлег.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2 день. Берлин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Завтрак в отеле и выселение. Отправление в Берлин на обзорную экскурсию (20 евро оплачивается самостоятельно экскурсоводу). В программу экскурсии включено: Александр-Плац, Музейный остров, прогулка по самому старому району Берлина – </w:t>
      </w:r>
      <w:proofErr w:type="spellStart"/>
      <w:r w:rsidRPr="00616104">
        <w:rPr>
          <w:color w:val="000000"/>
          <w:sz w:val="20"/>
          <w:szCs w:val="20"/>
        </w:rPr>
        <w:t>Митте</w:t>
      </w:r>
      <w:proofErr w:type="spellEnd"/>
      <w:r w:rsidRPr="00616104">
        <w:rPr>
          <w:color w:val="000000"/>
          <w:sz w:val="20"/>
          <w:szCs w:val="20"/>
        </w:rPr>
        <w:t xml:space="preserve">, осмотр Телевизионной башни Берлина, улица </w:t>
      </w:r>
      <w:proofErr w:type="spellStart"/>
      <w:r w:rsidRPr="00616104">
        <w:rPr>
          <w:color w:val="000000"/>
          <w:sz w:val="20"/>
          <w:szCs w:val="20"/>
        </w:rPr>
        <w:t>Унтер-ден-Линден</w:t>
      </w:r>
      <w:proofErr w:type="spellEnd"/>
      <w:r w:rsidRPr="00616104">
        <w:rPr>
          <w:color w:val="000000"/>
          <w:sz w:val="20"/>
          <w:szCs w:val="20"/>
        </w:rPr>
        <w:t>. После экскурсии свободное время.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Желающим предлагаем посетить авторскую, дополнительную экскурсию «Секреты Берлина» (15 евро). В рамках экскурсии увидим: </w:t>
      </w:r>
      <w:proofErr w:type="spellStart"/>
      <w:proofErr w:type="gramStart"/>
      <w:r w:rsidRPr="00616104">
        <w:rPr>
          <w:color w:val="000000"/>
          <w:sz w:val="20"/>
          <w:szCs w:val="20"/>
        </w:rPr>
        <w:t>Сони-Центр</w:t>
      </w:r>
      <w:proofErr w:type="spellEnd"/>
      <w:proofErr w:type="gramEnd"/>
      <w:r w:rsidRPr="00616104">
        <w:rPr>
          <w:color w:val="000000"/>
          <w:sz w:val="20"/>
          <w:szCs w:val="20"/>
        </w:rPr>
        <w:t xml:space="preserve">, Памятник Холокосту, Бранденбургские ворота, Рейхстаг и Бундестаг. Помимо этого, посетим Ист-Сайд </w:t>
      </w:r>
      <w:proofErr w:type="spellStart"/>
      <w:r w:rsidRPr="00616104">
        <w:rPr>
          <w:color w:val="000000"/>
          <w:sz w:val="20"/>
          <w:szCs w:val="20"/>
        </w:rPr>
        <w:t>Галери</w:t>
      </w:r>
      <w:proofErr w:type="spellEnd"/>
      <w:r w:rsidRPr="00616104">
        <w:rPr>
          <w:color w:val="000000"/>
          <w:sz w:val="20"/>
          <w:szCs w:val="20"/>
        </w:rPr>
        <w:t xml:space="preserve"> – это самый большой, сохранившийся фрагмент берлинской стены, именно здесь изображена гравюра художника современника, на которой целуются Брежнев и </w:t>
      </w:r>
      <w:proofErr w:type="spellStart"/>
      <w:r w:rsidRPr="00616104">
        <w:rPr>
          <w:color w:val="000000"/>
          <w:sz w:val="20"/>
          <w:szCs w:val="20"/>
        </w:rPr>
        <w:t>Хоннекер</w:t>
      </w:r>
      <w:proofErr w:type="spellEnd"/>
      <w:r w:rsidRPr="00616104">
        <w:rPr>
          <w:color w:val="000000"/>
          <w:sz w:val="20"/>
          <w:szCs w:val="20"/>
        </w:rPr>
        <w:t>.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>В 3 часа дня отправление из Берлина на ночлег в отель на границе Нидерландов и Германии. Заселение в отель вечером, ночлег.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3 день. Амстердам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Завтрак. Отправление в Амстердам. По приезду автобусная обзорная экскурсия по городу (20 евро оплачивается самостоятельно экскурсоводу): железнодорожный вокзал, музей современного искусства, мельницу на улице Царя Петра, где варят пиво, мельницу Рембрандта, Ватерлоо </w:t>
      </w:r>
      <w:proofErr w:type="spellStart"/>
      <w:r w:rsidRPr="00616104">
        <w:rPr>
          <w:color w:val="000000"/>
          <w:sz w:val="20"/>
          <w:szCs w:val="20"/>
        </w:rPr>
        <w:t>плейн</w:t>
      </w:r>
      <w:proofErr w:type="spellEnd"/>
      <w:r w:rsidRPr="00616104">
        <w:rPr>
          <w:color w:val="000000"/>
          <w:sz w:val="20"/>
          <w:szCs w:val="20"/>
        </w:rPr>
        <w:t>, блошиный рынок, конгресс центр, жилые дома на воде. Свободное время.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Желающим предлагаем прогулку на кораблике по каналам Амстердама (20 евро) либо посещение голландской деревни – </w:t>
      </w:r>
      <w:proofErr w:type="spellStart"/>
      <w:r w:rsidRPr="00616104">
        <w:rPr>
          <w:color w:val="000000"/>
          <w:sz w:val="20"/>
          <w:szCs w:val="20"/>
        </w:rPr>
        <w:t>Заанс</w:t>
      </w:r>
      <w:proofErr w:type="spellEnd"/>
      <w:r w:rsidRPr="00616104">
        <w:rPr>
          <w:color w:val="000000"/>
          <w:sz w:val="20"/>
          <w:szCs w:val="20"/>
        </w:rPr>
        <w:t xml:space="preserve"> </w:t>
      </w:r>
      <w:proofErr w:type="spellStart"/>
      <w:r w:rsidRPr="00616104">
        <w:rPr>
          <w:color w:val="000000"/>
          <w:sz w:val="20"/>
          <w:szCs w:val="20"/>
        </w:rPr>
        <w:t>Ханса</w:t>
      </w:r>
      <w:proofErr w:type="spellEnd"/>
      <w:r w:rsidRPr="00616104">
        <w:rPr>
          <w:color w:val="000000"/>
          <w:sz w:val="20"/>
          <w:szCs w:val="20"/>
        </w:rPr>
        <w:t xml:space="preserve"> (20 евро), либо пешеходная экскурсия по центру Амстердама (20 евро).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>Вечером переезд на границу Франции и Бельгии. Ночлег.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4 день. Брюссель, Брюгге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Завтрак. Желающим предлагаем посетить Брюгге (30 евро). </w:t>
      </w:r>
      <w:proofErr w:type="gramStart"/>
      <w:r w:rsidRPr="00616104">
        <w:rPr>
          <w:color w:val="000000"/>
          <w:sz w:val="20"/>
          <w:szCs w:val="20"/>
        </w:rPr>
        <w:t>Город</w:t>
      </w:r>
      <w:proofErr w:type="gramEnd"/>
      <w:r w:rsidRPr="00616104">
        <w:rPr>
          <w:color w:val="000000"/>
          <w:sz w:val="20"/>
          <w:szCs w:val="20"/>
        </w:rPr>
        <w:t xml:space="preserve"> сохранивший свой центр полностью с 13-го века. Здесь Вы увидите: башню </w:t>
      </w:r>
      <w:proofErr w:type="spellStart"/>
      <w:r w:rsidRPr="00616104">
        <w:rPr>
          <w:color w:val="000000"/>
          <w:sz w:val="20"/>
          <w:szCs w:val="20"/>
        </w:rPr>
        <w:t>Белфорт</w:t>
      </w:r>
      <w:proofErr w:type="spellEnd"/>
      <w:r w:rsidRPr="00616104">
        <w:rPr>
          <w:color w:val="000000"/>
          <w:sz w:val="20"/>
          <w:szCs w:val="20"/>
        </w:rPr>
        <w:t xml:space="preserve">, церковь Святой Крови, церковь Богоматери, монастырь </w:t>
      </w:r>
      <w:proofErr w:type="spellStart"/>
      <w:r w:rsidRPr="00616104">
        <w:rPr>
          <w:color w:val="000000"/>
          <w:sz w:val="20"/>
          <w:szCs w:val="20"/>
        </w:rPr>
        <w:t>Бегинок</w:t>
      </w:r>
      <w:proofErr w:type="spellEnd"/>
      <w:r w:rsidRPr="00616104">
        <w:rPr>
          <w:color w:val="000000"/>
          <w:sz w:val="20"/>
          <w:szCs w:val="20"/>
        </w:rPr>
        <w:t xml:space="preserve">, Гроте </w:t>
      </w:r>
      <w:proofErr w:type="spellStart"/>
      <w:r w:rsidRPr="00616104">
        <w:rPr>
          <w:color w:val="000000"/>
          <w:sz w:val="20"/>
          <w:szCs w:val="20"/>
        </w:rPr>
        <w:t>Маркт</w:t>
      </w:r>
      <w:proofErr w:type="spellEnd"/>
      <w:r w:rsidRPr="00616104">
        <w:rPr>
          <w:color w:val="000000"/>
          <w:sz w:val="20"/>
          <w:szCs w:val="20"/>
        </w:rPr>
        <w:t>.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Далее отправляемся в столицу Бельгии и Евросоюза – Брюссель, переезд 140км. Вас ожидает обзорная экскурсия по городу (20 евро оплачивается самостоятельно экскурсоводу): Ратуша, монумент </w:t>
      </w:r>
      <w:proofErr w:type="spellStart"/>
      <w:r w:rsidRPr="00616104">
        <w:rPr>
          <w:color w:val="000000"/>
          <w:sz w:val="20"/>
          <w:szCs w:val="20"/>
        </w:rPr>
        <w:t>Атомиум</w:t>
      </w:r>
      <w:proofErr w:type="spellEnd"/>
      <w:r w:rsidRPr="00616104">
        <w:rPr>
          <w:color w:val="000000"/>
          <w:sz w:val="20"/>
          <w:szCs w:val="20"/>
        </w:rPr>
        <w:t xml:space="preserve">, Королевский </w:t>
      </w:r>
      <w:proofErr w:type="spellStart"/>
      <w:r w:rsidRPr="00616104">
        <w:rPr>
          <w:color w:val="000000"/>
          <w:sz w:val="20"/>
          <w:szCs w:val="20"/>
        </w:rPr>
        <w:t>Гранд-Плас</w:t>
      </w:r>
      <w:proofErr w:type="spellEnd"/>
      <w:r w:rsidRPr="00616104">
        <w:rPr>
          <w:color w:val="000000"/>
          <w:sz w:val="20"/>
          <w:szCs w:val="20"/>
        </w:rPr>
        <w:t>, Писающий мальчик, дворец Карла Лотарингского, королевская галерея. Свободное время. Отправление в Испанию. Ночной переезд.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5 день. Отдых на море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>По приезду расселение в отеле. Отдых на море. Возможность выезда на экскурсии за доп. плату: Свободное время. Ночлег в отеле. Ужин за доп. плату.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6 день. Отдых на море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Отдых на море. Возможность выезда на экскурсии за доп. плату: </w:t>
      </w:r>
      <w:proofErr w:type="spellStart"/>
      <w:r w:rsidRPr="00616104">
        <w:rPr>
          <w:color w:val="000000"/>
          <w:sz w:val="20"/>
          <w:szCs w:val="20"/>
        </w:rPr>
        <w:t>Жирона</w:t>
      </w:r>
      <w:proofErr w:type="spellEnd"/>
      <w:r w:rsidRPr="00616104">
        <w:rPr>
          <w:color w:val="000000"/>
          <w:sz w:val="20"/>
          <w:szCs w:val="20"/>
        </w:rPr>
        <w:t xml:space="preserve"> + </w:t>
      </w:r>
      <w:proofErr w:type="spellStart"/>
      <w:r w:rsidRPr="00616104">
        <w:rPr>
          <w:color w:val="000000"/>
          <w:sz w:val="20"/>
          <w:szCs w:val="20"/>
        </w:rPr>
        <w:t>шопинг+</w:t>
      </w:r>
      <w:proofErr w:type="spellEnd"/>
      <w:r w:rsidRPr="00616104">
        <w:rPr>
          <w:color w:val="000000"/>
          <w:sz w:val="20"/>
          <w:szCs w:val="20"/>
        </w:rPr>
        <w:t xml:space="preserve"> </w:t>
      </w:r>
      <w:proofErr w:type="spellStart"/>
      <w:r w:rsidRPr="00616104">
        <w:rPr>
          <w:color w:val="000000"/>
          <w:sz w:val="20"/>
          <w:szCs w:val="20"/>
        </w:rPr>
        <w:t>Бодега</w:t>
      </w:r>
      <w:proofErr w:type="spellEnd"/>
      <w:r w:rsidRPr="00616104">
        <w:rPr>
          <w:color w:val="000000"/>
          <w:sz w:val="20"/>
          <w:szCs w:val="20"/>
        </w:rPr>
        <w:t xml:space="preserve">»(20€), </w:t>
      </w:r>
      <w:proofErr w:type="spellStart"/>
      <w:r w:rsidRPr="00616104">
        <w:rPr>
          <w:color w:val="000000"/>
          <w:sz w:val="20"/>
          <w:szCs w:val="20"/>
        </w:rPr>
        <w:t>Монсеррат</w:t>
      </w:r>
      <w:proofErr w:type="spellEnd"/>
      <w:r w:rsidRPr="00616104">
        <w:rPr>
          <w:color w:val="000000"/>
          <w:sz w:val="20"/>
          <w:szCs w:val="20"/>
        </w:rPr>
        <w:t xml:space="preserve"> + Барселона (55€), Прогулка на кораблике вдоль побережья </w:t>
      </w:r>
      <w:proofErr w:type="spellStart"/>
      <w:r w:rsidRPr="00616104">
        <w:rPr>
          <w:color w:val="000000"/>
          <w:sz w:val="20"/>
          <w:szCs w:val="20"/>
        </w:rPr>
        <w:t>Коста-Бравы</w:t>
      </w:r>
      <w:proofErr w:type="spellEnd"/>
      <w:r w:rsidRPr="00616104">
        <w:rPr>
          <w:color w:val="000000"/>
          <w:sz w:val="20"/>
          <w:szCs w:val="20"/>
        </w:rPr>
        <w:t xml:space="preserve"> (20€). Свободное время. Ночлег в отеле. Ужин за доп. плату.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7 день. Отдых на море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Отдых на море. Возможность выезда на экскурсии за доп. плату: </w:t>
      </w:r>
      <w:proofErr w:type="spellStart"/>
      <w:r w:rsidRPr="00616104">
        <w:rPr>
          <w:color w:val="000000"/>
          <w:sz w:val="20"/>
          <w:szCs w:val="20"/>
        </w:rPr>
        <w:t>Жирона</w:t>
      </w:r>
      <w:proofErr w:type="spellEnd"/>
      <w:r w:rsidRPr="00616104">
        <w:rPr>
          <w:color w:val="000000"/>
          <w:sz w:val="20"/>
          <w:szCs w:val="20"/>
        </w:rPr>
        <w:t xml:space="preserve"> + </w:t>
      </w:r>
      <w:proofErr w:type="spellStart"/>
      <w:r w:rsidRPr="00616104">
        <w:rPr>
          <w:color w:val="000000"/>
          <w:sz w:val="20"/>
          <w:szCs w:val="20"/>
        </w:rPr>
        <w:t>шопинг+</w:t>
      </w:r>
      <w:proofErr w:type="spellEnd"/>
      <w:r w:rsidRPr="00616104">
        <w:rPr>
          <w:color w:val="000000"/>
          <w:sz w:val="20"/>
          <w:szCs w:val="20"/>
        </w:rPr>
        <w:t xml:space="preserve"> </w:t>
      </w:r>
      <w:proofErr w:type="spellStart"/>
      <w:r w:rsidRPr="00616104">
        <w:rPr>
          <w:color w:val="000000"/>
          <w:sz w:val="20"/>
          <w:szCs w:val="20"/>
        </w:rPr>
        <w:t>Бодега</w:t>
      </w:r>
      <w:proofErr w:type="spellEnd"/>
      <w:r w:rsidRPr="00616104">
        <w:rPr>
          <w:color w:val="000000"/>
          <w:sz w:val="20"/>
          <w:szCs w:val="20"/>
        </w:rPr>
        <w:t xml:space="preserve">»(20€), </w:t>
      </w:r>
      <w:proofErr w:type="spellStart"/>
      <w:r w:rsidRPr="00616104">
        <w:rPr>
          <w:color w:val="000000"/>
          <w:sz w:val="20"/>
          <w:szCs w:val="20"/>
        </w:rPr>
        <w:t>Монсеррат</w:t>
      </w:r>
      <w:proofErr w:type="spellEnd"/>
      <w:r w:rsidRPr="00616104">
        <w:rPr>
          <w:color w:val="000000"/>
          <w:sz w:val="20"/>
          <w:szCs w:val="20"/>
        </w:rPr>
        <w:t xml:space="preserve"> + Барселона (55€), Прогулка на кораблике вдоль побережья </w:t>
      </w:r>
      <w:proofErr w:type="spellStart"/>
      <w:r w:rsidRPr="00616104">
        <w:rPr>
          <w:color w:val="000000"/>
          <w:sz w:val="20"/>
          <w:szCs w:val="20"/>
        </w:rPr>
        <w:t>Коста-Бравы</w:t>
      </w:r>
      <w:proofErr w:type="spellEnd"/>
      <w:r w:rsidRPr="00616104">
        <w:rPr>
          <w:color w:val="000000"/>
          <w:sz w:val="20"/>
          <w:szCs w:val="20"/>
        </w:rPr>
        <w:t xml:space="preserve"> (20€). Свободное время. Ночлег в отеле. Ужин за доп. плату.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8 день. Отдых на море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Отдых на море. Возможность выезда на экскурсии за доп. плату: </w:t>
      </w:r>
      <w:proofErr w:type="spellStart"/>
      <w:r w:rsidRPr="00616104">
        <w:rPr>
          <w:color w:val="000000"/>
          <w:sz w:val="20"/>
          <w:szCs w:val="20"/>
        </w:rPr>
        <w:t>Жирона</w:t>
      </w:r>
      <w:proofErr w:type="spellEnd"/>
      <w:r w:rsidRPr="00616104">
        <w:rPr>
          <w:color w:val="000000"/>
          <w:sz w:val="20"/>
          <w:szCs w:val="20"/>
        </w:rPr>
        <w:t xml:space="preserve"> + </w:t>
      </w:r>
      <w:proofErr w:type="spellStart"/>
      <w:r w:rsidRPr="00616104">
        <w:rPr>
          <w:color w:val="000000"/>
          <w:sz w:val="20"/>
          <w:szCs w:val="20"/>
        </w:rPr>
        <w:t>шопинг+</w:t>
      </w:r>
      <w:proofErr w:type="spellEnd"/>
      <w:r w:rsidRPr="00616104">
        <w:rPr>
          <w:color w:val="000000"/>
          <w:sz w:val="20"/>
          <w:szCs w:val="20"/>
        </w:rPr>
        <w:t xml:space="preserve"> </w:t>
      </w:r>
      <w:proofErr w:type="spellStart"/>
      <w:r w:rsidRPr="00616104">
        <w:rPr>
          <w:color w:val="000000"/>
          <w:sz w:val="20"/>
          <w:szCs w:val="20"/>
        </w:rPr>
        <w:t>Бодега</w:t>
      </w:r>
      <w:proofErr w:type="spellEnd"/>
      <w:r w:rsidRPr="00616104">
        <w:rPr>
          <w:color w:val="000000"/>
          <w:sz w:val="20"/>
          <w:szCs w:val="20"/>
        </w:rPr>
        <w:t xml:space="preserve">»(20€), </w:t>
      </w:r>
      <w:proofErr w:type="spellStart"/>
      <w:r w:rsidRPr="00616104">
        <w:rPr>
          <w:color w:val="000000"/>
          <w:sz w:val="20"/>
          <w:szCs w:val="20"/>
        </w:rPr>
        <w:t>Монсеррат</w:t>
      </w:r>
      <w:proofErr w:type="spellEnd"/>
      <w:r w:rsidRPr="00616104">
        <w:rPr>
          <w:color w:val="000000"/>
          <w:sz w:val="20"/>
          <w:szCs w:val="20"/>
        </w:rPr>
        <w:t xml:space="preserve"> + Барселона (55€), Прогулка на кораблике вдоль побережья </w:t>
      </w:r>
      <w:proofErr w:type="spellStart"/>
      <w:r w:rsidRPr="00616104">
        <w:rPr>
          <w:color w:val="000000"/>
          <w:sz w:val="20"/>
          <w:szCs w:val="20"/>
        </w:rPr>
        <w:t>Коста-Бравы</w:t>
      </w:r>
      <w:proofErr w:type="spellEnd"/>
      <w:r w:rsidRPr="00616104">
        <w:rPr>
          <w:color w:val="000000"/>
          <w:sz w:val="20"/>
          <w:szCs w:val="20"/>
        </w:rPr>
        <w:t xml:space="preserve"> (20€). Свободное время. Ночлег в отеле. Ужин за доп. плату.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9 день. Отдых на море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Отдых на море. Возможность выезда на экскурсии за доп. плату: </w:t>
      </w:r>
      <w:proofErr w:type="spellStart"/>
      <w:r w:rsidRPr="00616104">
        <w:rPr>
          <w:color w:val="000000"/>
          <w:sz w:val="20"/>
          <w:szCs w:val="20"/>
        </w:rPr>
        <w:t>Жирона</w:t>
      </w:r>
      <w:proofErr w:type="spellEnd"/>
      <w:r w:rsidRPr="00616104">
        <w:rPr>
          <w:color w:val="000000"/>
          <w:sz w:val="20"/>
          <w:szCs w:val="20"/>
        </w:rPr>
        <w:t xml:space="preserve"> + </w:t>
      </w:r>
      <w:proofErr w:type="spellStart"/>
      <w:r w:rsidRPr="00616104">
        <w:rPr>
          <w:color w:val="000000"/>
          <w:sz w:val="20"/>
          <w:szCs w:val="20"/>
        </w:rPr>
        <w:t>шопинг+</w:t>
      </w:r>
      <w:proofErr w:type="spellEnd"/>
      <w:r w:rsidRPr="00616104">
        <w:rPr>
          <w:color w:val="000000"/>
          <w:sz w:val="20"/>
          <w:szCs w:val="20"/>
        </w:rPr>
        <w:t xml:space="preserve"> </w:t>
      </w:r>
      <w:proofErr w:type="spellStart"/>
      <w:r w:rsidRPr="00616104">
        <w:rPr>
          <w:color w:val="000000"/>
          <w:sz w:val="20"/>
          <w:szCs w:val="20"/>
        </w:rPr>
        <w:t>Бодега</w:t>
      </w:r>
      <w:proofErr w:type="spellEnd"/>
      <w:r w:rsidRPr="00616104">
        <w:rPr>
          <w:color w:val="000000"/>
          <w:sz w:val="20"/>
          <w:szCs w:val="20"/>
        </w:rPr>
        <w:t xml:space="preserve">»(20€), </w:t>
      </w:r>
      <w:proofErr w:type="spellStart"/>
      <w:r w:rsidRPr="00616104">
        <w:rPr>
          <w:color w:val="000000"/>
          <w:sz w:val="20"/>
          <w:szCs w:val="20"/>
        </w:rPr>
        <w:t>Монсеррат</w:t>
      </w:r>
      <w:proofErr w:type="spellEnd"/>
      <w:r w:rsidRPr="00616104">
        <w:rPr>
          <w:color w:val="000000"/>
          <w:sz w:val="20"/>
          <w:szCs w:val="20"/>
        </w:rPr>
        <w:t xml:space="preserve"> + Барселона (55€), Прогулка на кораблике вдоль побережья </w:t>
      </w:r>
      <w:proofErr w:type="spellStart"/>
      <w:r w:rsidRPr="00616104">
        <w:rPr>
          <w:color w:val="000000"/>
          <w:sz w:val="20"/>
          <w:szCs w:val="20"/>
        </w:rPr>
        <w:t>Коста-Бравы</w:t>
      </w:r>
      <w:proofErr w:type="spellEnd"/>
      <w:r w:rsidRPr="00616104">
        <w:rPr>
          <w:color w:val="000000"/>
          <w:sz w:val="20"/>
          <w:szCs w:val="20"/>
        </w:rPr>
        <w:t xml:space="preserve"> (20€). Свободное время. Ночлег в отеле. Ужин за доп. плату.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10 день. Отдых на море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Отдых на море. Возможность выезда на экскурсии за доп. плату: </w:t>
      </w:r>
      <w:proofErr w:type="spellStart"/>
      <w:r w:rsidRPr="00616104">
        <w:rPr>
          <w:color w:val="000000"/>
          <w:sz w:val="20"/>
          <w:szCs w:val="20"/>
        </w:rPr>
        <w:t>Жирона</w:t>
      </w:r>
      <w:proofErr w:type="spellEnd"/>
      <w:r w:rsidRPr="00616104">
        <w:rPr>
          <w:color w:val="000000"/>
          <w:sz w:val="20"/>
          <w:szCs w:val="20"/>
        </w:rPr>
        <w:t xml:space="preserve"> + </w:t>
      </w:r>
      <w:proofErr w:type="spellStart"/>
      <w:r w:rsidRPr="00616104">
        <w:rPr>
          <w:color w:val="000000"/>
          <w:sz w:val="20"/>
          <w:szCs w:val="20"/>
        </w:rPr>
        <w:t>шопинг+</w:t>
      </w:r>
      <w:proofErr w:type="spellEnd"/>
      <w:r w:rsidRPr="00616104">
        <w:rPr>
          <w:color w:val="000000"/>
          <w:sz w:val="20"/>
          <w:szCs w:val="20"/>
        </w:rPr>
        <w:t xml:space="preserve"> </w:t>
      </w:r>
      <w:proofErr w:type="spellStart"/>
      <w:r w:rsidRPr="00616104">
        <w:rPr>
          <w:color w:val="000000"/>
          <w:sz w:val="20"/>
          <w:szCs w:val="20"/>
        </w:rPr>
        <w:t>Бодега</w:t>
      </w:r>
      <w:proofErr w:type="spellEnd"/>
      <w:r w:rsidRPr="00616104">
        <w:rPr>
          <w:color w:val="000000"/>
          <w:sz w:val="20"/>
          <w:szCs w:val="20"/>
        </w:rPr>
        <w:t xml:space="preserve">»(20€), </w:t>
      </w:r>
      <w:proofErr w:type="spellStart"/>
      <w:r w:rsidRPr="00616104">
        <w:rPr>
          <w:color w:val="000000"/>
          <w:sz w:val="20"/>
          <w:szCs w:val="20"/>
        </w:rPr>
        <w:t>Монсеррат</w:t>
      </w:r>
      <w:proofErr w:type="spellEnd"/>
      <w:r w:rsidRPr="00616104">
        <w:rPr>
          <w:color w:val="000000"/>
          <w:sz w:val="20"/>
          <w:szCs w:val="20"/>
        </w:rPr>
        <w:t xml:space="preserve"> + Барселона (55€), Прогулка на кораблике вдоль побережья </w:t>
      </w:r>
      <w:proofErr w:type="spellStart"/>
      <w:r w:rsidRPr="00616104">
        <w:rPr>
          <w:color w:val="000000"/>
          <w:sz w:val="20"/>
          <w:szCs w:val="20"/>
        </w:rPr>
        <w:t>Коста-Бравы</w:t>
      </w:r>
      <w:proofErr w:type="spellEnd"/>
      <w:r w:rsidRPr="00616104">
        <w:rPr>
          <w:color w:val="000000"/>
          <w:sz w:val="20"/>
          <w:szCs w:val="20"/>
        </w:rPr>
        <w:t xml:space="preserve"> (20€). Свободное время. Ночлег в отеле. Ужин за доп. плату.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11 день. Авиньон, Лион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lastRenderedPageBreak/>
        <w:t xml:space="preserve">Завтрак. Отправление во Францию. По дороге предлагаем посетить Авиньон (15 евро). Это вторая столица католической церкви. Здесь в средние века находился Папа Римский. Мы увидим: Папский дворец, собор </w:t>
      </w:r>
      <w:proofErr w:type="spellStart"/>
      <w:r w:rsidRPr="00616104">
        <w:rPr>
          <w:color w:val="000000"/>
          <w:sz w:val="20"/>
          <w:szCs w:val="20"/>
        </w:rPr>
        <w:t>Нотр-дам-де-Дом</w:t>
      </w:r>
      <w:proofErr w:type="spellEnd"/>
      <w:r w:rsidRPr="00616104">
        <w:rPr>
          <w:color w:val="000000"/>
          <w:sz w:val="20"/>
          <w:szCs w:val="20"/>
        </w:rPr>
        <w:t xml:space="preserve">, готические церкви, развалины моста </w:t>
      </w:r>
      <w:proofErr w:type="spellStart"/>
      <w:r w:rsidRPr="00616104">
        <w:rPr>
          <w:color w:val="000000"/>
          <w:sz w:val="20"/>
          <w:szCs w:val="20"/>
        </w:rPr>
        <w:t>Сен-Бенезе</w:t>
      </w:r>
      <w:proofErr w:type="spellEnd"/>
      <w:r w:rsidRPr="00616104">
        <w:rPr>
          <w:color w:val="000000"/>
          <w:sz w:val="20"/>
          <w:szCs w:val="20"/>
        </w:rPr>
        <w:t>.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Приезд в Лион (20 евро оплачивается самостоятельно экскурсоводу). Мы увидим 3-й по величине город Франции. Увидим остров </w:t>
      </w:r>
      <w:proofErr w:type="spellStart"/>
      <w:r w:rsidRPr="00616104">
        <w:rPr>
          <w:color w:val="000000"/>
          <w:sz w:val="20"/>
          <w:szCs w:val="20"/>
        </w:rPr>
        <w:t>Прескиль</w:t>
      </w:r>
      <w:proofErr w:type="spellEnd"/>
      <w:r w:rsidRPr="00616104">
        <w:rPr>
          <w:color w:val="000000"/>
          <w:sz w:val="20"/>
          <w:szCs w:val="20"/>
        </w:rPr>
        <w:t xml:space="preserve">, собор Сен-Жан, базилику </w:t>
      </w:r>
      <w:proofErr w:type="spellStart"/>
      <w:r w:rsidRPr="00616104">
        <w:rPr>
          <w:color w:val="000000"/>
          <w:sz w:val="20"/>
          <w:szCs w:val="20"/>
        </w:rPr>
        <w:t>Нотр-дам-де-Фурвьер</w:t>
      </w:r>
      <w:proofErr w:type="spellEnd"/>
      <w:r w:rsidRPr="00616104">
        <w:rPr>
          <w:color w:val="000000"/>
          <w:sz w:val="20"/>
          <w:szCs w:val="20"/>
        </w:rPr>
        <w:t xml:space="preserve">, отель </w:t>
      </w:r>
      <w:proofErr w:type="spellStart"/>
      <w:r w:rsidRPr="00616104">
        <w:rPr>
          <w:color w:val="000000"/>
          <w:sz w:val="20"/>
          <w:szCs w:val="20"/>
        </w:rPr>
        <w:t>Дьё</w:t>
      </w:r>
      <w:proofErr w:type="spellEnd"/>
      <w:r w:rsidRPr="00616104">
        <w:rPr>
          <w:color w:val="000000"/>
          <w:sz w:val="20"/>
          <w:szCs w:val="20"/>
        </w:rPr>
        <w:t>. Немного свободного времени.</w:t>
      </w:r>
      <w:r w:rsidRPr="00616104">
        <w:rPr>
          <w:color w:val="000000"/>
          <w:sz w:val="20"/>
          <w:szCs w:val="20"/>
        </w:rPr>
        <w:br/>
        <w:t>Перее</w:t>
      </w:r>
      <w:proofErr w:type="gramStart"/>
      <w:r w:rsidRPr="00616104">
        <w:rPr>
          <w:color w:val="000000"/>
          <w:sz w:val="20"/>
          <w:szCs w:val="20"/>
        </w:rPr>
        <w:t>зд к Шв</w:t>
      </w:r>
      <w:proofErr w:type="gramEnd"/>
      <w:r w:rsidRPr="00616104">
        <w:rPr>
          <w:color w:val="000000"/>
          <w:sz w:val="20"/>
          <w:szCs w:val="20"/>
        </w:rPr>
        <w:t>ейцарской границе. Заселение в отель. Ночлег.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12 день. Женева, Швейцарская Ривьера</w:t>
      </w:r>
    </w:p>
    <w:p w:rsid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Завтрак. Выселение из отеля. По дороге предлагаем посетить экскурсию – Швейцарская Ривьера (30 евро) — восхитительное побережье Женевского озера, которое называют «жемчужина Швейцарии». Вы увидите Лозанну, </w:t>
      </w:r>
      <w:proofErr w:type="spellStart"/>
      <w:r w:rsidRPr="00616104">
        <w:rPr>
          <w:color w:val="000000"/>
          <w:sz w:val="20"/>
          <w:szCs w:val="20"/>
        </w:rPr>
        <w:t>Вивье</w:t>
      </w:r>
      <w:proofErr w:type="spellEnd"/>
      <w:r w:rsidRPr="00616104">
        <w:rPr>
          <w:color w:val="000000"/>
          <w:sz w:val="20"/>
          <w:szCs w:val="20"/>
        </w:rPr>
        <w:t xml:space="preserve">, </w:t>
      </w:r>
      <w:proofErr w:type="spellStart"/>
      <w:r w:rsidRPr="00616104">
        <w:rPr>
          <w:color w:val="000000"/>
          <w:sz w:val="20"/>
          <w:szCs w:val="20"/>
        </w:rPr>
        <w:t>Монтрё</w:t>
      </w:r>
      <w:proofErr w:type="spellEnd"/>
      <w:r w:rsidRPr="00616104">
        <w:rPr>
          <w:color w:val="000000"/>
          <w:sz w:val="20"/>
          <w:szCs w:val="20"/>
        </w:rPr>
        <w:t xml:space="preserve"> и один из самых знаменитых в Европе замков – </w:t>
      </w:r>
      <w:proofErr w:type="spellStart"/>
      <w:r w:rsidRPr="00616104">
        <w:rPr>
          <w:color w:val="000000"/>
          <w:sz w:val="20"/>
          <w:szCs w:val="20"/>
        </w:rPr>
        <w:t>Шильонский.</w:t>
      </w:r>
      <w:proofErr w:type="spellEnd"/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>Далее переезд в Женеву (20 евро оплачивается самостоятельно экскурсоводу). Это город, который привлекает чистым горным воздухом, высококлассной инфраструктурой, а также роскошными магазинами. По приезду проводится обзорная экскурсия, в ходе которой Вы увидите основные достопримечательности: Дворец наций, Английский сад, Международный автосалон, собор Святого Петра, Стену Реформации, городские купальни, штаб-квартиры ООН. Свободное время. Вечером отправление в ночной перее</w:t>
      </w:r>
      <w:proofErr w:type="gramStart"/>
      <w:r w:rsidRPr="00616104">
        <w:rPr>
          <w:color w:val="000000"/>
          <w:sz w:val="20"/>
          <w:szCs w:val="20"/>
        </w:rPr>
        <w:t>зд в Пр</w:t>
      </w:r>
      <w:proofErr w:type="gramEnd"/>
      <w:r w:rsidRPr="00616104">
        <w:rPr>
          <w:color w:val="000000"/>
          <w:sz w:val="20"/>
          <w:szCs w:val="20"/>
        </w:rPr>
        <w:t>агу.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13 день. Прага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Переезд в столицу Чехии, где Вас ожидает обзорная экскурсия по Праге (20 евро оплачивается самостоятельно экскурсоводу): древняя Пороховая башня, Сословный театр, первый Пражский университет, костел девы Марии перед Тыном, </w:t>
      </w:r>
      <w:proofErr w:type="spellStart"/>
      <w:r w:rsidRPr="00616104">
        <w:rPr>
          <w:color w:val="000000"/>
          <w:sz w:val="20"/>
          <w:szCs w:val="20"/>
        </w:rPr>
        <w:t>Староместская</w:t>
      </w:r>
      <w:proofErr w:type="spellEnd"/>
      <w:r w:rsidRPr="00616104">
        <w:rPr>
          <w:color w:val="000000"/>
          <w:sz w:val="20"/>
          <w:szCs w:val="20"/>
        </w:rPr>
        <w:t xml:space="preserve"> площадь, Астрономические часы с небесной механикой на ратуше, еврейский квартал Йозефов, Карлова улица… </w:t>
      </w:r>
      <w:proofErr w:type="gramStart"/>
      <w:r w:rsidRPr="00616104">
        <w:rPr>
          <w:color w:val="000000"/>
          <w:sz w:val="20"/>
          <w:szCs w:val="20"/>
        </w:rPr>
        <w:t>и</w:t>
      </w:r>
      <w:proofErr w:type="gramEnd"/>
      <w:r w:rsidRPr="00616104">
        <w:rPr>
          <w:color w:val="000000"/>
          <w:sz w:val="20"/>
          <w:szCs w:val="20"/>
        </w:rPr>
        <w:t xml:space="preserve"> конечно же, Карлов мост, где обязательно нужно остановиться для того, чтоб загадать желание. Далее свободное время для самостоятельного знакомства с городом, а желающим предлагаем дополнительные экскурсии: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• Круиз по Влтаве (30 евро). 2х часовой круиз по красавице Влтаве </w:t>
      </w:r>
      <w:proofErr w:type="gramStart"/>
      <w:r w:rsidRPr="00616104">
        <w:rPr>
          <w:color w:val="000000"/>
          <w:sz w:val="20"/>
          <w:szCs w:val="20"/>
        </w:rPr>
        <w:t>с</w:t>
      </w:r>
      <w:proofErr w:type="gramEnd"/>
      <w:r w:rsidRPr="00616104">
        <w:rPr>
          <w:color w:val="000000"/>
          <w:sz w:val="20"/>
          <w:szCs w:val="20"/>
        </w:rPr>
        <w:t xml:space="preserve"> шведским столом. Во время круиза Вам так же проведут увлекательную экскурсию.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>• Мистическая Прага (15 евро). Самая захватывающая и мистическая экскурсия по Праге. Вы узнаете потаенные секреты узких Пражских улочек, Вам расскажут леденящие душу истории о водяных и ведьмах, а также о таинственном ордене алхимиков.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 xml:space="preserve">• Экскурсия </w:t>
      </w:r>
      <w:proofErr w:type="spellStart"/>
      <w:r w:rsidRPr="00616104">
        <w:rPr>
          <w:color w:val="000000"/>
          <w:sz w:val="20"/>
          <w:szCs w:val="20"/>
        </w:rPr>
        <w:t>Градчаны</w:t>
      </w:r>
      <w:proofErr w:type="spellEnd"/>
      <w:r w:rsidRPr="00616104">
        <w:rPr>
          <w:color w:val="000000"/>
          <w:sz w:val="20"/>
          <w:szCs w:val="20"/>
        </w:rPr>
        <w:t xml:space="preserve"> и Пражский Град (10 евро). В процессе авторской экскурсии мы увидим достопримечательности мирового уровня, внесенные в список всемирного наследия ЮНЕСКО. Познакомимся с </w:t>
      </w:r>
      <w:proofErr w:type="spellStart"/>
      <w:r w:rsidRPr="00616104">
        <w:rPr>
          <w:color w:val="000000"/>
          <w:sz w:val="20"/>
          <w:szCs w:val="20"/>
        </w:rPr>
        <w:t>Градчанами</w:t>
      </w:r>
      <w:proofErr w:type="spellEnd"/>
      <w:r w:rsidRPr="00616104">
        <w:rPr>
          <w:color w:val="000000"/>
          <w:sz w:val="20"/>
          <w:szCs w:val="20"/>
        </w:rPr>
        <w:t xml:space="preserve"> – престижным районом, некогда поселением, которое было основано у стен королевской резиденции. А также непосредственно с Пражским Градом, бывшей королевской резиденцией, а ныне визитной карточкой Праги, в центре которой возвышается собор</w:t>
      </w:r>
      <w:proofErr w:type="gramStart"/>
      <w:r w:rsidRPr="00616104">
        <w:rPr>
          <w:color w:val="000000"/>
          <w:sz w:val="20"/>
          <w:szCs w:val="20"/>
        </w:rPr>
        <w:t xml:space="preserve"> С</w:t>
      </w:r>
      <w:proofErr w:type="gramEnd"/>
      <w:r w:rsidRPr="00616104">
        <w:rPr>
          <w:color w:val="000000"/>
          <w:sz w:val="20"/>
          <w:szCs w:val="20"/>
        </w:rPr>
        <w:t>в. Вита.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>Вечером отправление на границу Польши и Чехии. Ночлег в отеле.</w:t>
      </w:r>
    </w:p>
    <w:p w:rsidR="00616104" w:rsidRPr="00616104" w:rsidRDefault="00616104" w:rsidP="0061610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6104">
        <w:rPr>
          <w:rFonts w:ascii="Times New Roman" w:hAnsi="Times New Roman" w:cs="Times New Roman"/>
          <w:b/>
          <w:color w:val="000000"/>
          <w:sz w:val="20"/>
          <w:szCs w:val="20"/>
        </w:rPr>
        <w:t>14 день. Приезд в Беларусь</w:t>
      </w:r>
    </w:p>
    <w:p w:rsidR="00616104" w:rsidRPr="00616104" w:rsidRDefault="00616104" w:rsidP="0061610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color w:val="000000"/>
          <w:sz w:val="20"/>
          <w:szCs w:val="20"/>
        </w:rPr>
      </w:pPr>
      <w:r w:rsidRPr="00616104">
        <w:rPr>
          <w:color w:val="000000"/>
          <w:sz w:val="20"/>
          <w:szCs w:val="20"/>
        </w:rPr>
        <w:t>Завтрак. Отправление в Беларусь. Приезд в Беларусь поздно вечером.</w:t>
      </w:r>
    </w:p>
    <w:p w:rsidR="00AC265F" w:rsidRPr="00616104" w:rsidRDefault="00AC265F" w:rsidP="00AB24F2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6"/>
        <w:tblW w:w="4010" w:type="dxa"/>
        <w:jc w:val="center"/>
        <w:tblLook w:val="04A0"/>
      </w:tblPr>
      <w:tblGrid>
        <w:gridCol w:w="2734"/>
        <w:gridCol w:w="1276"/>
      </w:tblGrid>
      <w:tr w:rsidR="00616104" w:rsidRPr="00616104" w:rsidTr="00616104">
        <w:trPr>
          <w:jc w:val="center"/>
        </w:trPr>
        <w:tc>
          <w:tcPr>
            <w:tcW w:w="2734" w:type="dxa"/>
            <w:hideMark/>
          </w:tcPr>
          <w:p w:rsidR="00616104" w:rsidRPr="00616104" w:rsidRDefault="00616104" w:rsidP="00616104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6104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Даты</w:t>
            </w:r>
            <w:proofErr w:type="spellEnd"/>
            <w:r w:rsidRPr="00616104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616104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заездов</w:t>
            </w:r>
            <w:proofErr w:type="spellEnd"/>
          </w:p>
        </w:tc>
        <w:tc>
          <w:tcPr>
            <w:tcW w:w="1276" w:type="dxa"/>
            <w:hideMark/>
          </w:tcPr>
          <w:p w:rsidR="00616104" w:rsidRPr="00616104" w:rsidRDefault="00616104" w:rsidP="00616104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proofErr w:type="spellStart"/>
            <w:r w:rsidRPr="00616104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>Цена</w:t>
            </w:r>
            <w:proofErr w:type="spellEnd"/>
          </w:p>
        </w:tc>
      </w:tr>
      <w:tr w:rsidR="00616104" w:rsidRPr="00616104" w:rsidTr="00616104">
        <w:trPr>
          <w:jc w:val="center"/>
        </w:trPr>
        <w:tc>
          <w:tcPr>
            <w:tcW w:w="2734" w:type="dxa"/>
            <w:hideMark/>
          </w:tcPr>
          <w:p w:rsidR="00616104" w:rsidRPr="00616104" w:rsidRDefault="00616104" w:rsidP="0061610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16104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16.06.2024</w:t>
            </w:r>
            <w:r w:rsidRPr="0061610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616104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- 29.06.2024</w:t>
            </w:r>
          </w:p>
        </w:tc>
        <w:tc>
          <w:tcPr>
            <w:tcW w:w="1276" w:type="dxa"/>
            <w:hideMark/>
          </w:tcPr>
          <w:p w:rsidR="00616104" w:rsidRPr="00616104" w:rsidRDefault="00616104" w:rsidP="0061610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16104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560</w:t>
            </w:r>
            <w:r w:rsidRPr="0061610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616104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616104" w:rsidRPr="00616104" w:rsidTr="00616104">
        <w:trPr>
          <w:jc w:val="center"/>
        </w:trPr>
        <w:tc>
          <w:tcPr>
            <w:tcW w:w="2734" w:type="dxa"/>
            <w:hideMark/>
          </w:tcPr>
          <w:p w:rsidR="00616104" w:rsidRPr="00616104" w:rsidRDefault="00616104" w:rsidP="0061610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16104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28.07.2024</w:t>
            </w:r>
            <w:r w:rsidRPr="0061610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616104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- 10.08.2024</w:t>
            </w:r>
          </w:p>
        </w:tc>
        <w:tc>
          <w:tcPr>
            <w:tcW w:w="1276" w:type="dxa"/>
            <w:hideMark/>
          </w:tcPr>
          <w:p w:rsidR="00616104" w:rsidRPr="00616104" w:rsidRDefault="00616104" w:rsidP="0061610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16104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645</w:t>
            </w:r>
            <w:r w:rsidRPr="0061610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616104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616104" w:rsidRPr="00616104" w:rsidTr="00616104">
        <w:trPr>
          <w:jc w:val="center"/>
        </w:trPr>
        <w:tc>
          <w:tcPr>
            <w:tcW w:w="2734" w:type="dxa"/>
            <w:hideMark/>
          </w:tcPr>
          <w:p w:rsidR="00616104" w:rsidRPr="00616104" w:rsidRDefault="00616104" w:rsidP="0061610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16104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18.08.2024</w:t>
            </w:r>
            <w:r w:rsidRPr="0061610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616104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- 31.08.2024</w:t>
            </w:r>
          </w:p>
        </w:tc>
        <w:tc>
          <w:tcPr>
            <w:tcW w:w="1276" w:type="dxa"/>
            <w:hideMark/>
          </w:tcPr>
          <w:p w:rsidR="00616104" w:rsidRPr="00616104" w:rsidRDefault="00616104" w:rsidP="0061610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16104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580</w:t>
            </w:r>
            <w:r w:rsidRPr="0061610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616104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  <w:tr w:rsidR="00616104" w:rsidRPr="00616104" w:rsidTr="00616104">
        <w:trPr>
          <w:jc w:val="center"/>
        </w:trPr>
        <w:tc>
          <w:tcPr>
            <w:tcW w:w="2734" w:type="dxa"/>
            <w:hideMark/>
          </w:tcPr>
          <w:p w:rsidR="00616104" w:rsidRPr="00616104" w:rsidRDefault="00616104" w:rsidP="0061610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16104">
              <w:rPr>
                <w:rStyle w:val="start-date"/>
                <w:rFonts w:ascii="Times New Roman" w:hAnsi="Times New Roman" w:cs="Times New Roman"/>
                <w:color w:val="111111"/>
                <w:sz w:val="20"/>
                <w:szCs w:val="20"/>
              </w:rPr>
              <w:t>08.09.2024</w:t>
            </w:r>
            <w:r w:rsidRPr="0061610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616104">
              <w:rPr>
                <w:rStyle w:val="end-date"/>
                <w:rFonts w:ascii="Times New Roman" w:hAnsi="Times New Roman" w:cs="Times New Roman"/>
                <w:color w:val="111111"/>
                <w:sz w:val="20"/>
                <w:szCs w:val="20"/>
              </w:rPr>
              <w:t>- 21.09.2024</w:t>
            </w:r>
          </w:p>
        </w:tc>
        <w:tc>
          <w:tcPr>
            <w:tcW w:w="1276" w:type="dxa"/>
            <w:hideMark/>
          </w:tcPr>
          <w:p w:rsidR="00616104" w:rsidRPr="00616104" w:rsidRDefault="00616104" w:rsidP="00616104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16104">
              <w:rPr>
                <w:rStyle w:val="wpte-price"/>
                <w:rFonts w:ascii="Times New Roman" w:hAnsi="Times New Roman" w:cs="Times New Roman"/>
                <w:color w:val="111111"/>
                <w:sz w:val="20"/>
                <w:szCs w:val="20"/>
              </w:rPr>
              <w:t>560</w:t>
            </w:r>
            <w:r w:rsidRPr="0061610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  <w:r w:rsidRPr="00616104">
              <w:rPr>
                <w:rStyle w:val="wpte-currency-code"/>
                <w:rFonts w:ascii="Times New Roman" w:hAnsi="Times New Roman" w:cs="Times New Roman"/>
                <w:color w:val="111111"/>
                <w:sz w:val="20"/>
                <w:szCs w:val="20"/>
              </w:rPr>
              <w:t>€</w:t>
            </w:r>
          </w:p>
        </w:tc>
      </w:tr>
    </w:tbl>
    <w:p w:rsidR="00AC265F" w:rsidRPr="00616104" w:rsidRDefault="00AC265F" w:rsidP="00616104">
      <w:pPr>
        <w:shd w:val="clear" w:color="auto" w:fill="FFFFFF"/>
        <w:spacing w:after="0" w:line="305" w:lineRule="atLeast"/>
        <w:outlineLvl w:val="2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AC265F" w:rsidRPr="00616104" w:rsidRDefault="00AC265F" w:rsidP="00AC265F">
      <w:pPr>
        <w:shd w:val="clear" w:color="auto" w:fill="FFFFFF"/>
        <w:spacing w:after="0" w:line="240" w:lineRule="auto"/>
        <w:ind w:hanging="567"/>
        <w:outlineLvl w:val="2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В стоимость тура входит:</w:t>
      </w:r>
    </w:p>
    <w:p w:rsidR="00AC265F" w:rsidRPr="00616104" w:rsidRDefault="00AC265F" w:rsidP="00AC265F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проезд автобусом </w:t>
      </w:r>
      <w:proofErr w:type="spellStart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еврокласса</w:t>
      </w:r>
      <w:proofErr w:type="spellEnd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C265F" w:rsidRPr="00616104" w:rsidRDefault="00AC265F" w:rsidP="00AC265F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проживание в транзитных отелях 2*S/3*/4* по маршруту (5 ночей);</w:t>
      </w:r>
    </w:p>
    <w:p w:rsidR="00AC265F" w:rsidRPr="00616104" w:rsidRDefault="00AC265F" w:rsidP="00AC265F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завтраки в транзитных отелях;</w:t>
      </w:r>
    </w:p>
    <w:p w:rsidR="00AC265F" w:rsidRPr="00616104" w:rsidRDefault="00AC265F" w:rsidP="00AC265F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проживание в Испании в отеле </w:t>
      </w:r>
      <w:proofErr w:type="spellStart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Sunshine</w:t>
      </w:r>
      <w:proofErr w:type="spellEnd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Park</w:t>
      </w:r>
      <w:proofErr w:type="spellEnd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номерах без балкона (с балконом за доп. плату - 6 ночей);</w:t>
      </w:r>
    </w:p>
    <w:p w:rsidR="00AC265F" w:rsidRPr="00616104" w:rsidRDefault="00AC265F" w:rsidP="00AC265F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сопровождение;</w:t>
      </w:r>
    </w:p>
    <w:p w:rsidR="00AC265F" w:rsidRPr="00616104" w:rsidRDefault="00AC265F" w:rsidP="00AC2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C265F" w:rsidRPr="00616104" w:rsidRDefault="00AC265F" w:rsidP="00AC265F">
      <w:pPr>
        <w:shd w:val="clear" w:color="auto" w:fill="FFFFFF"/>
        <w:spacing w:after="0" w:line="305" w:lineRule="atLeast"/>
        <w:ind w:hanging="567"/>
        <w:outlineLvl w:val="2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В стоимость тура не входит:</w:t>
      </w:r>
    </w:p>
    <w:p w:rsidR="00AC265F" w:rsidRPr="00616104" w:rsidRDefault="00AC265F" w:rsidP="00AC265F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консульский сбор;</w:t>
      </w:r>
    </w:p>
    <w:p w:rsidR="00117969" w:rsidRPr="00616104" w:rsidRDefault="00117969" w:rsidP="00AC265F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туристическая услуга – 100.00 BYN;</w:t>
      </w:r>
    </w:p>
    <w:p w:rsidR="00AC265F" w:rsidRPr="00616104" w:rsidRDefault="00AC265F" w:rsidP="00AC265F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медицинская страховка;</w:t>
      </w:r>
    </w:p>
    <w:p w:rsidR="00AC265F" w:rsidRPr="00616104" w:rsidRDefault="00AC265F" w:rsidP="00AC265F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дополнительные экскурсии;</w:t>
      </w:r>
    </w:p>
    <w:p w:rsidR="00AC265F" w:rsidRPr="00616104" w:rsidRDefault="00AC265F" w:rsidP="00AC265F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проживание в отеле </w:t>
      </w:r>
      <w:proofErr w:type="spellStart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Sunshine</w:t>
      </w:r>
      <w:proofErr w:type="spellEnd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park</w:t>
      </w:r>
      <w:proofErr w:type="spellEnd"/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номерах, где есть балкон (от 15 до 30 € в зависимости от даты заезды);</w:t>
      </w:r>
    </w:p>
    <w:p w:rsidR="00AC265F" w:rsidRPr="00616104" w:rsidRDefault="00AC265F" w:rsidP="00AC265F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ужины во время отдыха - 10 € (шведский стол) за 1, если брать с завтраком, если без завтрака, то 12 € за ужин;</w:t>
      </w:r>
    </w:p>
    <w:p w:rsidR="00AC265F" w:rsidRPr="00616104" w:rsidRDefault="00AC265F" w:rsidP="00AC265F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билеты в музеи;</w:t>
      </w:r>
    </w:p>
    <w:p w:rsidR="00AC265F" w:rsidRPr="00616104" w:rsidRDefault="00AC265F" w:rsidP="00AC265F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таксы в отелях (около 12 € за всю поездку);</w:t>
      </w:r>
    </w:p>
    <w:p w:rsidR="00AC265F" w:rsidRPr="00616104" w:rsidRDefault="00AC265F" w:rsidP="00AC265F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завтраки в отелях в Испании по 5 € за день (оплачиваются по желанию на рецепции);</w:t>
      </w:r>
    </w:p>
    <w:p w:rsidR="00AC265F" w:rsidRPr="00616104" w:rsidRDefault="00AC265F" w:rsidP="00AC265F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резервация точного места в автобусе - 10 €;</w:t>
      </w:r>
    </w:p>
    <w:p w:rsidR="00AC265F" w:rsidRPr="00616104" w:rsidRDefault="00AC265F" w:rsidP="00AC265F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проезд на общественном транспорте в городе (если такое потребуется);</w:t>
      </w:r>
    </w:p>
    <w:p w:rsidR="00AC265F" w:rsidRPr="00616104" w:rsidRDefault="00AC265F" w:rsidP="00AC265F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42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обзорные экскурсии: Берлин, Амстердам, Брюссель, Лион, Женева, Прага (оплачиваются каждая по </w:t>
      </w:r>
      <w:r w:rsidR="003E026B"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 </w:t>
      </w:r>
      <w:r w:rsidRPr="006161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€ евро самостоятельно на маршруте экскурсоводу обязательно, итого 120 €).</w:t>
      </w:r>
    </w:p>
    <w:p w:rsidR="00AB24F2" w:rsidRDefault="00AB24F2" w:rsidP="00AB24F2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24F2" w:rsidRPr="00AC265F" w:rsidRDefault="00AB24F2" w:rsidP="00AB24F2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76BF" w:rsidRPr="00616104" w:rsidRDefault="00AC265F" w:rsidP="00616104">
      <w:pPr>
        <w:ind w:left="-1134" w:right="-426"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B24F2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AB24F2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AB24F2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AB24F2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AB24F2">
        <w:rPr>
          <w:rStyle w:val="a9"/>
          <w:rFonts w:ascii="Times New Roman" w:hAnsi="Times New Roman" w:cs="Times New Roman"/>
          <w:i w:val="0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sectPr w:rsidR="00BB76BF" w:rsidRPr="00616104" w:rsidSect="0061610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4AE6"/>
    <w:multiLevelType w:val="multilevel"/>
    <w:tmpl w:val="35B4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F33B0"/>
    <w:multiLevelType w:val="multilevel"/>
    <w:tmpl w:val="0EFA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5F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9EC"/>
    <w:rsid w:val="00074A18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21B6"/>
    <w:rsid w:val="000A21DB"/>
    <w:rsid w:val="000A2256"/>
    <w:rsid w:val="000A2A26"/>
    <w:rsid w:val="000A2AFA"/>
    <w:rsid w:val="000A2CD1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E39"/>
    <w:rsid w:val="000F6F4A"/>
    <w:rsid w:val="000F711E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69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8E1"/>
    <w:rsid w:val="0018394B"/>
    <w:rsid w:val="00183A89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65BE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E52"/>
    <w:rsid w:val="002A1F7A"/>
    <w:rsid w:val="002A21D1"/>
    <w:rsid w:val="002A21D3"/>
    <w:rsid w:val="002A224E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9C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E5F"/>
    <w:rsid w:val="00334F73"/>
    <w:rsid w:val="0033502C"/>
    <w:rsid w:val="00335061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489"/>
    <w:rsid w:val="003C75AA"/>
    <w:rsid w:val="003C761E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26B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A11"/>
    <w:rsid w:val="004A6CB8"/>
    <w:rsid w:val="004A6D74"/>
    <w:rsid w:val="004A6F67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D7F"/>
    <w:rsid w:val="004E4022"/>
    <w:rsid w:val="004E4167"/>
    <w:rsid w:val="004E4190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0A9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63B5"/>
    <w:rsid w:val="0052656B"/>
    <w:rsid w:val="0052683B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ADB"/>
    <w:rsid w:val="005E2C66"/>
    <w:rsid w:val="005E2F33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104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F09"/>
    <w:rsid w:val="006C4FBB"/>
    <w:rsid w:val="006C51BA"/>
    <w:rsid w:val="006C52B5"/>
    <w:rsid w:val="006C535C"/>
    <w:rsid w:val="006C5954"/>
    <w:rsid w:val="006C59EA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83F"/>
    <w:rsid w:val="00871A85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7F"/>
    <w:rsid w:val="00976DA0"/>
    <w:rsid w:val="00976DF2"/>
    <w:rsid w:val="00976F03"/>
    <w:rsid w:val="00976FC1"/>
    <w:rsid w:val="009773D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448"/>
    <w:rsid w:val="00A4465C"/>
    <w:rsid w:val="00A447C7"/>
    <w:rsid w:val="00A447FD"/>
    <w:rsid w:val="00A44857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4F2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3B4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65F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28E"/>
    <w:rsid w:val="00B5578D"/>
    <w:rsid w:val="00B55968"/>
    <w:rsid w:val="00B559C5"/>
    <w:rsid w:val="00B55FFC"/>
    <w:rsid w:val="00B561D9"/>
    <w:rsid w:val="00B56578"/>
    <w:rsid w:val="00B565D7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A43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227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C02"/>
    <w:rsid w:val="00D01DA0"/>
    <w:rsid w:val="00D01E09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506F2"/>
    <w:rsid w:val="00D508E6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7EB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0D4"/>
    <w:rsid w:val="00EA34B0"/>
    <w:rsid w:val="00EA35E8"/>
    <w:rsid w:val="00EA3B8E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2CE"/>
    <w:rsid w:val="00F5030C"/>
    <w:rsid w:val="00F5035A"/>
    <w:rsid w:val="00F50375"/>
    <w:rsid w:val="00F5051C"/>
    <w:rsid w:val="00F505A8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961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3">
    <w:name w:val="heading 3"/>
    <w:basedOn w:val="a"/>
    <w:link w:val="30"/>
    <w:uiPriority w:val="9"/>
    <w:qFormat/>
    <w:rsid w:val="00AC2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265F"/>
    <w:rPr>
      <w:color w:val="0000FF"/>
      <w:u w:val="single"/>
    </w:rPr>
  </w:style>
  <w:style w:type="character" w:customStyle="1" w:styleId="start-date">
    <w:name w:val="start-date"/>
    <w:basedOn w:val="a0"/>
    <w:rsid w:val="00AC265F"/>
  </w:style>
  <w:style w:type="character" w:customStyle="1" w:styleId="end-date">
    <w:name w:val="end-date"/>
    <w:basedOn w:val="a0"/>
    <w:rsid w:val="00AC265F"/>
  </w:style>
  <w:style w:type="character" w:styleId="a5">
    <w:name w:val="Strong"/>
    <w:basedOn w:val="a0"/>
    <w:uiPriority w:val="22"/>
    <w:qFormat/>
    <w:rsid w:val="00AC265F"/>
    <w:rPr>
      <w:b/>
      <w:bCs/>
    </w:rPr>
  </w:style>
  <w:style w:type="character" w:customStyle="1" w:styleId="wpte-currency-code">
    <w:name w:val="wpte-currency-code"/>
    <w:basedOn w:val="a0"/>
    <w:rsid w:val="00AC265F"/>
  </w:style>
  <w:style w:type="character" w:customStyle="1" w:styleId="wpte-price">
    <w:name w:val="wpte-price"/>
    <w:basedOn w:val="a0"/>
    <w:rsid w:val="00AC265F"/>
  </w:style>
  <w:style w:type="character" w:customStyle="1" w:styleId="seats">
    <w:name w:val="seats"/>
    <w:basedOn w:val="a0"/>
    <w:rsid w:val="00AC265F"/>
  </w:style>
  <w:style w:type="table" w:styleId="a6">
    <w:name w:val="Table Grid"/>
    <w:basedOn w:val="a1"/>
    <w:uiPriority w:val="59"/>
    <w:rsid w:val="00AC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65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C265F"/>
    <w:rPr>
      <w:i/>
      <w:iCs/>
    </w:rPr>
  </w:style>
  <w:style w:type="paragraph" w:styleId="aa">
    <w:name w:val="List Paragraph"/>
    <w:basedOn w:val="a"/>
    <w:uiPriority w:val="34"/>
    <w:qFormat/>
    <w:rsid w:val="00AC2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5952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308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16641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3385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0132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693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6872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6761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5330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5138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5681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4663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0993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3930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19222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1137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289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3901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0479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3216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10149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7132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312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60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40122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518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900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0119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99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725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3407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2919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6794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1709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4402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3671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5790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3266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419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26809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4353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771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866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08737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19089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1568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2145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9956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8625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50093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516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91094">
          <w:marLeft w:val="300"/>
          <w:marRight w:val="0"/>
          <w:marTop w:val="0"/>
          <w:marBottom w:val="0"/>
          <w:divBdr>
            <w:top w:val="none" w:sz="0" w:space="0" w:color="auto"/>
            <w:left w:val="dotted" w:sz="12" w:space="31" w:color="auto"/>
            <w:bottom w:val="none" w:sz="0" w:space="30" w:color="auto"/>
            <w:right w:val="none" w:sz="0" w:space="0" w:color="auto"/>
          </w:divBdr>
          <w:divsChild>
            <w:div w:id="2037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95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2023-11-08T08:33:00Z</dcterms:created>
  <dcterms:modified xsi:type="dcterms:W3CDTF">2024-03-27T09:40:00Z</dcterms:modified>
</cp:coreProperties>
</file>