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6A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094D6A" w:rsidRPr="004A5F65" w:rsidTr="004F61C2">
        <w:trPr>
          <w:trHeight w:val="1050"/>
        </w:trPr>
        <w:tc>
          <w:tcPr>
            <w:tcW w:w="6691" w:type="dxa"/>
          </w:tcPr>
          <w:p w:rsidR="00094D6A" w:rsidRPr="004A5F65" w:rsidRDefault="00094D6A" w:rsidP="004F61C2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094D6A" w:rsidRDefault="00094D6A" w:rsidP="004F61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094D6A" w:rsidRPr="006C725A" w:rsidRDefault="00094D6A" w:rsidP="004F61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094D6A" w:rsidRPr="006C725A" w:rsidRDefault="00094D6A" w:rsidP="004F61C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094D6A" w:rsidRPr="00604C97" w:rsidRDefault="00094D6A" w:rsidP="004F61C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094D6A" w:rsidRPr="004A5F65" w:rsidRDefault="00094D6A" w:rsidP="004F61C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094D6A" w:rsidRPr="00FB4E08" w:rsidRDefault="00094D6A" w:rsidP="004F61C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094D6A" w:rsidRPr="00117FDB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DB">
        <w:rPr>
          <w:rFonts w:ascii="Times New Roman" w:hAnsi="Times New Roman" w:cs="Times New Roman"/>
          <w:b/>
          <w:sz w:val="24"/>
          <w:szCs w:val="24"/>
        </w:rPr>
        <w:t xml:space="preserve">Тур </w:t>
      </w:r>
      <w:proofErr w:type="gramStart"/>
      <w:r w:rsidRPr="00117FD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17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7FDB">
        <w:rPr>
          <w:rFonts w:ascii="Times New Roman" w:hAnsi="Times New Roman" w:cs="Times New Roman"/>
          <w:b/>
          <w:sz w:val="24"/>
          <w:szCs w:val="24"/>
        </w:rPr>
        <w:t>Питер</w:t>
      </w:r>
      <w:proofErr w:type="gramEnd"/>
      <w:r w:rsidRPr="00117FDB">
        <w:rPr>
          <w:rFonts w:ascii="Times New Roman" w:hAnsi="Times New Roman" w:cs="Times New Roman"/>
          <w:b/>
          <w:sz w:val="24"/>
          <w:szCs w:val="24"/>
        </w:rPr>
        <w:t xml:space="preserve"> на Новый год (поезд)</w:t>
      </w:r>
    </w:p>
    <w:p w:rsidR="00094D6A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4D6A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FDB">
        <w:rPr>
          <w:rFonts w:ascii="Times New Roman" w:hAnsi="Times New Roman" w:cs="Times New Roman"/>
          <w:sz w:val="20"/>
          <w:szCs w:val="20"/>
        </w:rPr>
        <w:t xml:space="preserve">Санкт-Петербург – Петергоф – Кронштадт </w:t>
      </w:r>
    </w:p>
    <w:p w:rsidR="00094D6A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4D6A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30.12.2024 – 03.01.2025</w:t>
      </w:r>
    </w:p>
    <w:p w:rsidR="00094D6A" w:rsidRDefault="00094D6A" w:rsidP="00094D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4D6A" w:rsidRPr="0008190B" w:rsidRDefault="00094D6A" w:rsidP="00094D6A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08190B">
        <w:rPr>
          <w:bCs w:val="0"/>
          <w:sz w:val="20"/>
          <w:szCs w:val="20"/>
        </w:rPr>
        <w:t xml:space="preserve">1 день. 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14:10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  052Б из Бреста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16:50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 052Б из Баранович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17:16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 083Б из Гомеля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18:42/19.15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отправление п</w:t>
      </w:r>
      <w:r w:rsidR="0008190B">
        <w:rPr>
          <w:sz w:val="20"/>
          <w:szCs w:val="20"/>
        </w:rPr>
        <w:t>оездом 52Б/250Б из Минска.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19:40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 052Б из Борисова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20:35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 083Б из Могилева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21:40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 052Б из Орши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23:02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отправление поезда 052Б из Витебска</w:t>
      </w:r>
      <w:r w:rsidR="0008190B">
        <w:rPr>
          <w:iCs/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Транзит по территории Беларуси и России.</w:t>
      </w:r>
    </w:p>
    <w:p w:rsidR="00094D6A" w:rsidRPr="0008190B" w:rsidRDefault="00094D6A" w:rsidP="00094D6A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08190B">
        <w:rPr>
          <w:bCs w:val="0"/>
          <w:sz w:val="20"/>
          <w:szCs w:val="20"/>
        </w:rPr>
        <w:t xml:space="preserve">2 день. 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08.06 / 8.53 / 9.43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прибытие в Санкт-Петербург. Вас встречает экскурсовод на перроне у вашего поезда. Посадка в автобус. Отправляемся на экскурсию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Автобусная обзорная экскурсия «Зимние праздники в Петербурге». Знакомство с праздничным городом, центральными площадями, украшенными новогодними красавицами-ёлками. Ретроспектива традиций встречи Нового года и Рождества в Санкт-Петербурге прошлых эпох. Продолжение обзорной экскурсии с посещением стрелки Васильевского острова: Невский проспект, Дворцовая площадь, Смольный собор, Медный всадник, Марсово поле, Набережная Невы, стрелка Васильевского острова, Казанский собор и другие достопримечательности города.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Посещение одного из самых известных и красивых дворцов – </w:t>
      </w:r>
      <w:proofErr w:type="spellStart"/>
      <w:r w:rsidRPr="0008190B">
        <w:rPr>
          <w:sz w:val="20"/>
          <w:szCs w:val="20"/>
        </w:rPr>
        <w:t>Юсуповскиого</w:t>
      </w:r>
      <w:proofErr w:type="spellEnd"/>
      <w:r w:rsidRPr="0008190B">
        <w:rPr>
          <w:sz w:val="20"/>
          <w:szCs w:val="20"/>
        </w:rPr>
        <w:t xml:space="preserve"> дворца. Великолепие этого дворца стоит в одном ряду с его прославленным владельцем, Николаем Юсуповым, крупным коллекционером произведений искусства, купившим его в 1830 году. Ослепительные церемониальные залы могут похвастаться стенами, покрытыми шелком, и потолками, расписанными мифологическими сценами. Апартаменты принца, созданные Ипполитом </w:t>
      </w:r>
      <w:proofErr w:type="spellStart"/>
      <w:r w:rsidRPr="0008190B">
        <w:rPr>
          <w:sz w:val="20"/>
          <w:szCs w:val="20"/>
        </w:rPr>
        <w:t>Монигетти</w:t>
      </w:r>
      <w:proofErr w:type="spellEnd"/>
      <w:r w:rsidRPr="0008190B">
        <w:rPr>
          <w:sz w:val="20"/>
          <w:szCs w:val="20"/>
        </w:rPr>
        <w:t>, великолепны: фарфоровый будуар в стиле рококо, музыкальная комната и мавританская комната, все из мозаики и мрамора. Изюминкой визита является маленький театр в стиле рококо с его контрастным красным бархатом и позолотой!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Размещения в отеле. Свободное время. Ночлег.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b/>
          <w:bCs/>
          <w:sz w:val="20"/>
          <w:szCs w:val="20"/>
        </w:rPr>
        <w:t>За дополнительную плату: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Встретить Новый год Зеленой Деревянной Змеи и окунуться в праздничное действо новогодней ночи вы можете в самом сердце северной столицы – на Дворцовой площади и Невском проспекте. Вас ждет праздничный фейерверк в новогоднюю ночь на Дворцовой площади Северной столицы России.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Приглашаем на автобусную экскурсию  в новогоднюю ночь «Волшебство Новогодней ночи». Прекрасная возможность встретить Новый 2025 год на улицах Петербурга! Выезд в 22.30 из отеля. Продолжительность 2,5 </w:t>
      </w:r>
      <w:r w:rsidR="0008190B" w:rsidRPr="0008190B">
        <w:rPr>
          <w:sz w:val="20"/>
          <w:szCs w:val="20"/>
        </w:rPr>
        <w:t>–</w:t>
      </w:r>
      <w:r w:rsidR="0008190B">
        <w:rPr>
          <w:sz w:val="20"/>
          <w:szCs w:val="20"/>
        </w:rPr>
        <w:t xml:space="preserve"> </w:t>
      </w:r>
      <w:r w:rsidRPr="0008190B">
        <w:rPr>
          <w:sz w:val="20"/>
          <w:szCs w:val="20"/>
        </w:rPr>
        <w:t>3 ч. Организованная Новогодняя программа на автобусе с посещением самых ярких новогодних уголков Петербурга с шампанским, новогодними историями и любимыми песнями.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Мы отправимся в центр города, проедем по главным магистралям северной столицы, не упустим возможности восхититься местными гуляниями, заглянем на набережную Невы, поднимем бокалы и встретим Новый год на одной из праздничных площадок Петербурга. Нас ждет волшебство и веселье новогодней ночи.  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b/>
          <w:bCs/>
          <w:sz w:val="20"/>
          <w:szCs w:val="20"/>
        </w:rPr>
        <w:t>За дополнительную плату:</w:t>
      </w:r>
      <w:r w:rsidRPr="0008190B">
        <w:rPr>
          <w:sz w:val="20"/>
          <w:szCs w:val="20"/>
        </w:rPr>
        <w:t xml:space="preserve"> Новогодний банкет в ресторане </w:t>
      </w:r>
      <w:proofErr w:type="spellStart"/>
      <w:r w:rsidRPr="0008190B">
        <w:rPr>
          <w:sz w:val="20"/>
          <w:szCs w:val="20"/>
        </w:rPr>
        <w:t>Palma</w:t>
      </w:r>
      <w:proofErr w:type="spellEnd"/>
      <w:r w:rsidRPr="0008190B">
        <w:rPr>
          <w:sz w:val="20"/>
          <w:szCs w:val="20"/>
        </w:rPr>
        <w:t>, расположенного на территории отельного ко</w:t>
      </w:r>
      <w:r w:rsidR="0008190B">
        <w:rPr>
          <w:sz w:val="20"/>
          <w:szCs w:val="20"/>
        </w:rPr>
        <w:t xml:space="preserve">мплекса </w:t>
      </w:r>
      <w:proofErr w:type="spellStart"/>
      <w:r w:rsidR="0008190B">
        <w:rPr>
          <w:sz w:val="20"/>
          <w:szCs w:val="20"/>
        </w:rPr>
        <w:t>Valo</w:t>
      </w:r>
      <w:proofErr w:type="spellEnd"/>
      <w:r w:rsidR="0008190B">
        <w:rPr>
          <w:sz w:val="20"/>
          <w:szCs w:val="20"/>
        </w:rPr>
        <w:t xml:space="preserve"> в корпусе </w:t>
      </w:r>
      <w:proofErr w:type="spellStart"/>
      <w:r w:rsidR="0008190B">
        <w:rPr>
          <w:sz w:val="20"/>
          <w:szCs w:val="20"/>
        </w:rPr>
        <w:t>Ramada</w:t>
      </w:r>
      <w:proofErr w:type="spellEnd"/>
      <w:r w:rsidR="0008190B">
        <w:rPr>
          <w:sz w:val="20"/>
          <w:szCs w:val="20"/>
        </w:rPr>
        <w:t>. </w:t>
      </w:r>
      <w:r w:rsidR="0008190B" w:rsidRPr="0008190B">
        <w:rPr>
          <w:sz w:val="20"/>
          <w:szCs w:val="20"/>
        </w:rPr>
        <w:t xml:space="preserve"> </w:t>
      </w:r>
      <w:r w:rsidRPr="0008190B">
        <w:rPr>
          <w:sz w:val="20"/>
          <w:szCs w:val="20"/>
        </w:rPr>
        <w:t xml:space="preserve">В программе конкурсы, </w:t>
      </w:r>
      <w:proofErr w:type="spellStart"/>
      <w:r w:rsidRPr="0008190B">
        <w:rPr>
          <w:sz w:val="20"/>
          <w:szCs w:val="20"/>
        </w:rPr>
        <w:t>интерактивы</w:t>
      </w:r>
      <w:proofErr w:type="spellEnd"/>
      <w:r w:rsidRPr="0008190B">
        <w:rPr>
          <w:sz w:val="20"/>
          <w:szCs w:val="20"/>
        </w:rPr>
        <w:t xml:space="preserve">, танцевальные </w:t>
      </w:r>
      <w:proofErr w:type="spellStart"/>
      <w:r w:rsidRPr="0008190B">
        <w:rPr>
          <w:sz w:val="20"/>
          <w:szCs w:val="20"/>
        </w:rPr>
        <w:t>флэшбомы</w:t>
      </w:r>
      <w:proofErr w:type="spellEnd"/>
      <w:r w:rsidRPr="0008190B">
        <w:rPr>
          <w:sz w:val="20"/>
          <w:szCs w:val="20"/>
        </w:rPr>
        <w:t xml:space="preserve"> и дискотека. </w:t>
      </w:r>
    </w:p>
    <w:p w:rsidR="00094D6A" w:rsidRPr="0008190B" w:rsidRDefault="00094D6A" w:rsidP="00094D6A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08190B">
        <w:rPr>
          <w:bCs w:val="0"/>
          <w:sz w:val="20"/>
          <w:szCs w:val="20"/>
        </w:rPr>
        <w:t xml:space="preserve">3 день. 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Завтрак шведский стол. Выезд на экскурсию на автобусе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По желанию дополнительная экскурсия храмы Петербурга с подъемом на колокольню Владимирского собора. Маршрут с посещением не только Владимирский собора, а также Андреевского и Николо - Богоявленского храмов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Экскурсия в Петропавловскую крепость (территория)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первую постройку Петербурга, заложенную русским царем Петром I еще в 1703 году.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Внешний осмотр крейсера «Аврора. Посещение Казанского собора.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Посещение </w:t>
      </w:r>
      <w:proofErr w:type="spellStart"/>
      <w:proofErr w:type="gramStart"/>
      <w:r w:rsidRPr="0008190B">
        <w:rPr>
          <w:sz w:val="20"/>
          <w:szCs w:val="20"/>
        </w:rPr>
        <w:t>театр-макета</w:t>
      </w:r>
      <w:proofErr w:type="spellEnd"/>
      <w:proofErr w:type="gramEnd"/>
      <w:r w:rsidRPr="0008190B">
        <w:rPr>
          <w:sz w:val="20"/>
          <w:szCs w:val="20"/>
        </w:rPr>
        <w:t xml:space="preserve"> «Петровская акватория». Увлекательную и познавательную программу с шутками, прибаутками и непременным Новогодним Сладким Подарком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фирменным Сувениром от музея «Петровская Акватория»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проведет для гостей музея очаровательная фрейлина. Вы узнаете: почему в России Новый год празднуют именно 1 января, кто был самым главным участником новогоднего торжества России, когда еще не было Деда Мороза, какие традиции празднования Нового года дошли до наших дней, а какие не сохранились.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Свободное время.  Ночлег в гостинице.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По желанию дополнительная экскурсия «Современный Петербург». Предлагаем отправиться на прогулку-экскурсию по самому романтичному и таинственному уголку Петербурга – мы едем в Новую Голландию! Остров был излюбленным местом Петра I, а сегодня после реставрации это популярное атмосферное общественное пространство с множеством кафе, магазинчиков, зоной отдыха, включая каток! В ходе экскурсии узнаем больше о современном Петербурге, заглянем к самому высокому небоскрёбу Европы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</w:t>
      </w:r>
      <w:proofErr w:type="spellStart"/>
      <w:r w:rsidRPr="0008190B">
        <w:rPr>
          <w:sz w:val="20"/>
          <w:szCs w:val="20"/>
        </w:rPr>
        <w:t>Лахта-центру</w:t>
      </w:r>
      <w:proofErr w:type="spellEnd"/>
      <w:r w:rsidRPr="0008190B">
        <w:rPr>
          <w:sz w:val="20"/>
          <w:szCs w:val="20"/>
        </w:rPr>
        <w:t>, познакомимся с историей строительства </w:t>
      </w:r>
      <w:proofErr w:type="spellStart"/>
      <w:proofErr w:type="gramStart"/>
      <w:r w:rsidRPr="0008190B">
        <w:rPr>
          <w:sz w:val="20"/>
          <w:szCs w:val="20"/>
        </w:rPr>
        <w:t>Зенит-арены</w:t>
      </w:r>
      <w:proofErr w:type="spellEnd"/>
      <w:proofErr w:type="gramEnd"/>
      <w:r w:rsidRPr="0008190B">
        <w:rPr>
          <w:sz w:val="20"/>
          <w:szCs w:val="20"/>
        </w:rPr>
        <w:t>. Вас ждёт атмосферный вечер с живыми историями о современной жизни города</w:t>
      </w:r>
    </w:p>
    <w:p w:rsidR="00094D6A" w:rsidRPr="0008190B" w:rsidRDefault="00094D6A" w:rsidP="00094D6A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08190B">
        <w:rPr>
          <w:bCs w:val="0"/>
          <w:sz w:val="20"/>
          <w:szCs w:val="20"/>
        </w:rPr>
        <w:t xml:space="preserve">4 день. 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lastRenderedPageBreak/>
        <w:t>Завтрак шведский стол. Освобождение номеров. 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Отправляемся в Петергоф</w:t>
      </w:r>
      <w:r w:rsidR="0008190B">
        <w:rPr>
          <w:sz w:val="20"/>
          <w:szCs w:val="20"/>
        </w:rPr>
        <w:t>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По дороге нас ждет трассовая экскурсия  «Большая Петергофская дорога – дорога императоров и президентов». Уже в дороге вы </w:t>
      </w:r>
      <w:proofErr w:type="gramStart"/>
      <w:r w:rsidRPr="0008190B">
        <w:rPr>
          <w:sz w:val="20"/>
          <w:szCs w:val="20"/>
        </w:rPr>
        <w:t>узнаете</w:t>
      </w:r>
      <w:proofErr w:type="gramEnd"/>
      <w:r w:rsidRPr="0008190B">
        <w:rPr>
          <w:sz w:val="20"/>
          <w:szCs w:val="20"/>
        </w:rPr>
        <w:t xml:space="preserve"> кто и как строил пышную загородную резиденцию, почему у пригорода два имени, как пристрастия императоров и императриц отразились на внешнем облике парка и дворца.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В зимнее время есть уникальная возможность посетить Большой Императорский дворец в Петергофе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Царская резиденция, построенная в 1714–1725 годах, изначально представляла собой скромный дворец в стиле, который иногда называют петровским барокко. В середине XVIII века императрица Елизавета Петровна обратилась к архитектору </w:t>
      </w:r>
      <w:proofErr w:type="spellStart"/>
      <w:r w:rsidRPr="0008190B">
        <w:rPr>
          <w:sz w:val="20"/>
          <w:szCs w:val="20"/>
        </w:rPr>
        <w:t>Бартоломео</w:t>
      </w:r>
      <w:proofErr w:type="spellEnd"/>
      <w:r w:rsidRPr="0008190B">
        <w:rPr>
          <w:sz w:val="20"/>
          <w:szCs w:val="20"/>
        </w:rPr>
        <w:t xml:space="preserve"> Растрелли, чтобы тот сделал реконструкцию по образцу Версаля.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Залы дворца один роскошнее другого  - Парадный или Танцевальный зал, Чесменский или Мемориальный зал, Большой тронный зал, Картинный зал и др. Парадная лестница с окружающими интерьерами созданы в роскошном праздничном стиле: резьба с позолотой и роспись стен по эскизам Растрелли.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Дополнительная экскурсия в Кронштадт с посещением Морского собора. Вы проедете по дамбе через Финский залив и познакомитесь со страницами истории русского дока, парохода, подводной лодки, ледокола, мины, торпеды, телеграфа, радио. Вы осмотрите основные фортификационные сооружения </w:t>
      </w:r>
      <w:proofErr w:type="spellStart"/>
      <w:r w:rsidRPr="0008190B">
        <w:rPr>
          <w:sz w:val="20"/>
          <w:szCs w:val="20"/>
        </w:rPr>
        <w:t>Кронштадтской</w:t>
      </w:r>
      <w:proofErr w:type="spellEnd"/>
      <w:r w:rsidRPr="0008190B">
        <w:rPr>
          <w:sz w:val="20"/>
          <w:szCs w:val="20"/>
        </w:rPr>
        <w:t xml:space="preserve"> крепости.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Свободное время для знакомства с недавно открытым музейно-историческим парком «Остров фортов», который посвящён истории и славе военно-морского флота России. Здесь вас ждёт Аллея героев, напоминающая дорогу времени, Маяк памяти, зоны отдыха для детей и взрослых. В парке можно узнать об истории флота, полюбоваться видами Каботажной гавани, покататься на панорамных качелях и, конечно, загадать желание, которое исполнит пингвин – обитатель Антарктиды. Символично, что русские путешественники, открывшие этот континент, начали свой путь именно в Кронштадте.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proofErr w:type="spellStart"/>
      <w:r w:rsidRPr="0008190B">
        <w:rPr>
          <w:sz w:val="20"/>
          <w:szCs w:val="20"/>
        </w:rPr>
        <w:t>Трансфер</w:t>
      </w:r>
      <w:proofErr w:type="spellEnd"/>
      <w:r w:rsidRPr="0008190B">
        <w:rPr>
          <w:sz w:val="20"/>
          <w:szCs w:val="20"/>
        </w:rPr>
        <w:t xml:space="preserve"> на Витебский вокзал по окончании программы. Прощаемся с гидом. Свободное время.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17.13 – отъезд в Беларусь поездом 083А в Могилев и Гомель.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18.23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отъезд в Беларусь поездом 051Б в Барановичи и Брест.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 xml:space="preserve">20.13 </w:t>
      </w:r>
      <w:r w:rsidR="0008190B" w:rsidRPr="0008190B">
        <w:rPr>
          <w:sz w:val="20"/>
          <w:szCs w:val="20"/>
        </w:rPr>
        <w:t>–</w:t>
      </w:r>
      <w:r w:rsidRPr="0008190B">
        <w:rPr>
          <w:sz w:val="20"/>
          <w:szCs w:val="20"/>
        </w:rPr>
        <w:t xml:space="preserve"> отъезд в Беларусь поездом 249Б в Витебск, Борисов, Минск.</w:t>
      </w:r>
    </w:p>
    <w:p w:rsidR="00094D6A" w:rsidRPr="0008190B" w:rsidRDefault="00094D6A" w:rsidP="00094D6A">
      <w:pPr>
        <w:pStyle w:val="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Cs w:val="0"/>
          <w:sz w:val="20"/>
          <w:szCs w:val="20"/>
        </w:rPr>
      </w:pPr>
      <w:r w:rsidRPr="0008190B">
        <w:rPr>
          <w:bCs w:val="0"/>
          <w:sz w:val="20"/>
          <w:szCs w:val="20"/>
        </w:rPr>
        <w:t>5 день.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Прибытие в города Беларуси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05.49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249Б в Витебск.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07.21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249Б в Оршу.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05.28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083А в Могилев.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09.19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249Б в Борисов.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sz w:val="20"/>
          <w:szCs w:val="20"/>
        </w:rPr>
        <w:t>10.20 – ориентировочное время прибытия поезда 249Б в Минск.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09.31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051Б в Барановичи.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09.42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083А в Гомель.</w:t>
      </w:r>
    </w:p>
    <w:p w:rsidR="00094D6A" w:rsidRPr="0008190B" w:rsidRDefault="00094D6A" w:rsidP="00094D6A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08190B">
        <w:rPr>
          <w:iCs/>
          <w:sz w:val="20"/>
          <w:szCs w:val="20"/>
        </w:rPr>
        <w:t xml:space="preserve">11.56 </w:t>
      </w:r>
      <w:r w:rsidR="0008190B" w:rsidRPr="0008190B">
        <w:rPr>
          <w:sz w:val="20"/>
          <w:szCs w:val="20"/>
        </w:rPr>
        <w:t>–</w:t>
      </w:r>
      <w:r w:rsidRPr="0008190B">
        <w:rPr>
          <w:iCs/>
          <w:sz w:val="20"/>
          <w:szCs w:val="20"/>
        </w:rPr>
        <w:t xml:space="preserve"> ориентировочное время прибытия поезда 051Б в Брест.</w:t>
      </w:r>
    </w:p>
    <w:p w:rsidR="00094D6A" w:rsidRPr="00F62BE6" w:rsidRDefault="00094D6A" w:rsidP="00094D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64D4D"/>
          <w:sz w:val="20"/>
          <w:szCs w:val="20"/>
        </w:rPr>
      </w:pPr>
      <w:r>
        <w:rPr>
          <w:rFonts w:ascii="Arial" w:hAnsi="Arial" w:cs="Arial"/>
          <w:color w:val="464D4D"/>
          <w:sz w:val="20"/>
          <w:szCs w:val="20"/>
        </w:rPr>
        <w:t> </w:t>
      </w:r>
    </w:p>
    <w:tbl>
      <w:tblPr>
        <w:tblStyle w:val="a5"/>
        <w:tblW w:w="4545" w:type="pct"/>
        <w:jc w:val="center"/>
        <w:tblInd w:w="-655" w:type="dxa"/>
        <w:tblLook w:val="04A0"/>
      </w:tblPr>
      <w:tblGrid>
        <w:gridCol w:w="4449"/>
        <w:gridCol w:w="4251"/>
      </w:tblGrid>
      <w:tr w:rsidR="00094D6A" w:rsidRPr="00352AC1" w:rsidTr="004F61C2">
        <w:trPr>
          <w:trHeight w:val="183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 отправления</w:t>
            </w:r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</w:tc>
      </w:tr>
      <w:tr w:rsidR="00094D6A" w:rsidRPr="00352AC1" w:rsidTr="004F61C2">
        <w:trPr>
          <w:trHeight w:val="88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Минска</w:t>
            </w:r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 + 400 BYN</w:t>
            </w:r>
          </w:p>
        </w:tc>
      </w:tr>
      <w:tr w:rsidR="00094D6A" w:rsidRPr="00352AC1" w:rsidTr="004F61C2">
        <w:trPr>
          <w:trHeight w:val="73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Витебск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proofErr w:type="gramEnd"/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 + 400 BYN</w:t>
            </w:r>
          </w:p>
        </w:tc>
      </w:tr>
      <w:tr w:rsidR="00094D6A" w:rsidRPr="00352AC1" w:rsidTr="004F61C2">
        <w:trPr>
          <w:trHeight w:val="73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Могилев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proofErr w:type="gramEnd"/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 + 400 BYN</w:t>
            </w:r>
          </w:p>
        </w:tc>
      </w:tr>
      <w:tr w:rsidR="00094D6A" w:rsidRPr="00352AC1" w:rsidTr="004F61C2">
        <w:trPr>
          <w:trHeight w:val="73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Гомеля</w:t>
            </w:r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 + 400 BYN</w:t>
            </w:r>
          </w:p>
        </w:tc>
      </w:tr>
      <w:tr w:rsidR="00094D6A" w:rsidRPr="00352AC1" w:rsidTr="004F61C2">
        <w:trPr>
          <w:trHeight w:val="115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Бреста</w:t>
            </w:r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 + 400 BYN</w:t>
            </w:r>
          </w:p>
        </w:tc>
      </w:tr>
      <w:tr w:rsidR="00094D6A" w:rsidRPr="00352AC1" w:rsidTr="004F61C2">
        <w:trPr>
          <w:trHeight w:val="147"/>
          <w:jc w:val="center"/>
        </w:trPr>
        <w:tc>
          <w:tcPr>
            <w:tcW w:w="2557" w:type="pct"/>
            <w:hideMark/>
          </w:tcPr>
          <w:p w:rsidR="00094D6A" w:rsidRPr="00352AC1" w:rsidRDefault="00094D6A" w:rsidP="004F61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любого города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турпакет без </w:t>
            </w:r>
            <w:proofErr w:type="spellStart"/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</w:t>
            </w:r>
            <w:proofErr w:type="spellEnd"/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43" w:type="pct"/>
            <w:hideMark/>
          </w:tcPr>
          <w:p w:rsidR="00094D6A" w:rsidRPr="00352AC1" w:rsidRDefault="00094D6A" w:rsidP="004F6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$ + 300 BYN</w:t>
            </w:r>
          </w:p>
        </w:tc>
      </w:tr>
    </w:tbl>
    <w:p w:rsidR="00094D6A" w:rsidRPr="00352AC1" w:rsidRDefault="00094D6A" w:rsidP="00094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D6A" w:rsidRPr="00F62BE6" w:rsidRDefault="00094D6A" w:rsidP="00094D6A">
      <w:pPr>
        <w:pStyle w:val="3"/>
        <w:shd w:val="clear" w:color="auto" w:fill="FFFFFF"/>
        <w:spacing w:before="0" w:beforeAutospacing="0" w:after="0" w:afterAutospacing="0"/>
        <w:ind w:left="-567" w:right="-568"/>
        <w:jc w:val="both"/>
        <w:rPr>
          <w:bCs w:val="0"/>
          <w:sz w:val="20"/>
          <w:szCs w:val="20"/>
        </w:rPr>
      </w:pPr>
      <w:r w:rsidRPr="00F62BE6">
        <w:rPr>
          <w:bCs w:val="0"/>
          <w:sz w:val="20"/>
          <w:szCs w:val="20"/>
        </w:rPr>
        <w:t>В стоимость тура входят:   </w:t>
      </w:r>
    </w:p>
    <w:p w:rsidR="00094D6A" w:rsidRPr="00F62BE6" w:rsidRDefault="0008190B" w:rsidP="00094D6A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проезд поездом в Санкт-</w:t>
      </w:r>
      <w:r w:rsidR="00094D6A" w:rsidRPr="00F62BE6">
        <w:rPr>
          <w:rFonts w:ascii="Times New Roman" w:hAnsi="Times New Roman" w:cs="Times New Roman"/>
          <w:sz w:val="20"/>
          <w:szCs w:val="20"/>
        </w:rPr>
        <w:t>Петербу</w:t>
      </w:r>
      <w:proofErr w:type="gramStart"/>
      <w:r w:rsidR="00094D6A" w:rsidRPr="00F62BE6">
        <w:rPr>
          <w:rFonts w:ascii="Times New Roman" w:hAnsi="Times New Roman" w:cs="Times New Roman"/>
          <w:sz w:val="20"/>
          <w:szCs w:val="20"/>
        </w:rPr>
        <w:t>рг в пл</w:t>
      </w:r>
      <w:proofErr w:type="gramEnd"/>
      <w:r w:rsidR="00094D6A" w:rsidRPr="00F62BE6">
        <w:rPr>
          <w:rFonts w:ascii="Times New Roman" w:hAnsi="Times New Roman" w:cs="Times New Roman"/>
          <w:sz w:val="20"/>
          <w:szCs w:val="20"/>
        </w:rPr>
        <w:t>ацкартном вагоне по групповому билету;</w:t>
      </w:r>
    </w:p>
    <w:p w:rsidR="00094D6A" w:rsidRPr="00F62BE6" w:rsidRDefault="00094D6A" w:rsidP="00094D6A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транспортное обслуживание в Санкт-Петербурге по программе тура;</w:t>
      </w:r>
    </w:p>
    <w:p w:rsidR="00094D6A" w:rsidRPr="00F62BE6" w:rsidRDefault="00094D6A" w:rsidP="00094D6A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два ночлега в отеле;</w:t>
      </w:r>
    </w:p>
    <w:p w:rsidR="00094D6A" w:rsidRPr="00F62BE6" w:rsidRDefault="0008190B" w:rsidP="00094D6A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завтраки в отеле шведск</w:t>
      </w:r>
      <w:r w:rsidR="00094D6A" w:rsidRPr="00F62BE6">
        <w:rPr>
          <w:rFonts w:ascii="Times New Roman" w:hAnsi="Times New Roman" w:cs="Times New Roman"/>
          <w:sz w:val="20"/>
          <w:szCs w:val="20"/>
        </w:rPr>
        <w:t>ий стол;</w:t>
      </w:r>
    </w:p>
    <w:p w:rsidR="00094D6A" w:rsidRPr="00F62BE6" w:rsidRDefault="00094D6A" w:rsidP="00094D6A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экскурсии: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2BE6">
        <w:rPr>
          <w:rFonts w:ascii="Times New Roman" w:hAnsi="Times New Roman" w:cs="Times New Roman"/>
          <w:sz w:val="20"/>
          <w:szCs w:val="20"/>
        </w:rPr>
        <w:t>обзорная</w:t>
      </w:r>
      <w:proofErr w:type="gramEnd"/>
      <w:r w:rsidRPr="00F62BE6">
        <w:rPr>
          <w:rFonts w:ascii="Times New Roman" w:hAnsi="Times New Roman" w:cs="Times New Roman"/>
          <w:sz w:val="20"/>
          <w:szCs w:val="20"/>
        </w:rPr>
        <w:t xml:space="preserve"> по Санкт-Петербургу;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2BE6">
        <w:rPr>
          <w:rFonts w:ascii="Times New Roman" w:hAnsi="Times New Roman" w:cs="Times New Roman"/>
          <w:sz w:val="20"/>
          <w:szCs w:val="20"/>
        </w:rPr>
        <w:t>обзорная</w:t>
      </w:r>
      <w:proofErr w:type="gramEnd"/>
      <w:r w:rsidRPr="00F62BE6">
        <w:rPr>
          <w:rFonts w:ascii="Times New Roman" w:hAnsi="Times New Roman" w:cs="Times New Roman"/>
          <w:sz w:val="20"/>
          <w:szCs w:val="20"/>
        </w:rPr>
        <w:t xml:space="preserve"> по территории Петропавловской крепости;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Казанский собор;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крейсер «Аврора»;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поездка в Музей</w:t>
      </w:r>
      <w:r w:rsidR="0008190B">
        <w:rPr>
          <w:sz w:val="20"/>
          <w:szCs w:val="20"/>
        </w:rPr>
        <w:t>-</w:t>
      </w:r>
      <w:r w:rsidRPr="00F62BE6">
        <w:rPr>
          <w:rFonts w:ascii="Times New Roman" w:hAnsi="Times New Roman" w:cs="Times New Roman"/>
          <w:sz w:val="20"/>
          <w:szCs w:val="20"/>
        </w:rPr>
        <w:t>макет «Петровская акватория»;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 xml:space="preserve">поездка в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Юсуповский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дворец;</w:t>
      </w:r>
    </w:p>
    <w:p w:rsidR="00094D6A" w:rsidRPr="00F62BE6" w:rsidRDefault="00094D6A" w:rsidP="00094D6A">
      <w:pPr>
        <w:numPr>
          <w:ilvl w:val="1"/>
          <w:numId w:val="1"/>
        </w:numPr>
        <w:shd w:val="clear" w:color="auto" w:fill="FFFFFF"/>
        <w:tabs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поездка в Петергоф;</w:t>
      </w:r>
    </w:p>
    <w:p w:rsidR="00094D6A" w:rsidRPr="00F62BE6" w:rsidRDefault="00094D6A" w:rsidP="00094D6A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услуги турфирмы.</w:t>
      </w:r>
    </w:p>
    <w:p w:rsidR="00094D6A" w:rsidRPr="00F62BE6" w:rsidRDefault="00094D6A" w:rsidP="00094D6A">
      <w:pPr>
        <w:pStyle w:val="3"/>
        <w:shd w:val="clear" w:color="auto" w:fill="FFFFFF"/>
        <w:spacing w:before="0" w:beforeAutospacing="0" w:after="0" w:afterAutospacing="0"/>
        <w:ind w:left="-567" w:right="-568"/>
        <w:jc w:val="both"/>
        <w:rPr>
          <w:b w:val="0"/>
          <w:bCs w:val="0"/>
          <w:sz w:val="20"/>
          <w:szCs w:val="20"/>
        </w:rPr>
      </w:pPr>
      <w:r w:rsidRPr="00F62BE6">
        <w:rPr>
          <w:b w:val="0"/>
          <w:bCs w:val="0"/>
          <w:sz w:val="20"/>
          <w:szCs w:val="20"/>
        </w:rPr>
        <w:t> </w:t>
      </w:r>
    </w:p>
    <w:p w:rsidR="00094D6A" w:rsidRPr="00F62BE6" w:rsidRDefault="00094D6A" w:rsidP="00094D6A">
      <w:pPr>
        <w:pStyle w:val="3"/>
        <w:shd w:val="clear" w:color="auto" w:fill="FFFFFF"/>
        <w:spacing w:before="0" w:beforeAutospacing="0" w:after="0" w:afterAutospacing="0"/>
        <w:ind w:left="-567" w:right="-568"/>
        <w:jc w:val="both"/>
        <w:rPr>
          <w:bCs w:val="0"/>
          <w:sz w:val="20"/>
          <w:szCs w:val="20"/>
        </w:rPr>
      </w:pPr>
      <w:r w:rsidRPr="00F62BE6">
        <w:rPr>
          <w:bCs w:val="0"/>
          <w:sz w:val="20"/>
          <w:szCs w:val="20"/>
        </w:rPr>
        <w:t>Дополнительно оплачиваются:</w:t>
      </w:r>
    </w:p>
    <w:p w:rsidR="00094D6A" w:rsidRPr="00F62BE6" w:rsidRDefault="00094D6A" w:rsidP="00094D6A">
      <w:pPr>
        <w:pStyle w:val="a3"/>
        <w:shd w:val="clear" w:color="auto" w:fill="FFFFFF"/>
        <w:spacing w:before="0" w:beforeAutospacing="0" w:after="0" w:afterAutospacing="0"/>
        <w:ind w:left="-567" w:right="-568"/>
        <w:jc w:val="both"/>
        <w:rPr>
          <w:b/>
          <w:sz w:val="20"/>
          <w:szCs w:val="20"/>
        </w:rPr>
      </w:pPr>
      <w:r w:rsidRPr="00F62BE6">
        <w:rPr>
          <w:b/>
          <w:sz w:val="20"/>
          <w:szCs w:val="20"/>
        </w:rPr>
        <w:t>п</w:t>
      </w:r>
      <w:r w:rsidR="00273ECC">
        <w:rPr>
          <w:b/>
          <w:sz w:val="20"/>
          <w:szCs w:val="20"/>
        </w:rPr>
        <w:t>о желанию на территории Беларуси</w:t>
      </w:r>
      <w:r w:rsidRPr="00F62BE6">
        <w:rPr>
          <w:b/>
          <w:sz w:val="20"/>
          <w:szCs w:val="20"/>
        </w:rPr>
        <w:t>:</w:t>
      </w:r>
    </w:p>
    <w:p w:rsidR="00094D6A" w:rsidRPr="00F62BE6" w:rsidRDefault="00094D6A" w:rsidP="00094D6A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 xml:space="preserve">Новогодний банкет в ресторане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Palma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расположенного на территории отельного комплекса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Valo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в корпусе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Ramada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>.  Стоимость: взрослый 320 бел</w:t>
      </w:r>
      <w:proofErr w:type="gramStart"/>
      <w:r w:rsidRPr="00F62BE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62B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62BE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62BE6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дети 5 до 12 лет 220 бел. руб.  В программе конкурсы,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интерактивы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танцевальные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флэшбомы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и дискотека. Меню НГ ужина в разработке</w:t>
      </w:r>
    </w:p>
    <w:p w:rsidR="00094D6A" w:rsidRPr="00F62BE6" w:rsidRDefault="00094D6A" w:rsidP="00094D6A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Автобусная экскурсия в новогоднюю ночь «Волшебство Новогодней ночи» 35</w:t>
      </w:r>
      <w:r w:rsidR="0008190B">
        <w:rPr>
          <w:rFonts w:ascii="Times New Roman" w:hAnsi="Times New Roman" w:cs="Times New Roman"/>
          <w:sz w:val="20"/>
          <w:szCs w:val="20"/>
        </w:rPr>
        <w:t xml:space="preserve">USD </w:t>
      </w:r>
      <w:proofErr w:type="spellStart"/>
      <w:r w:rsidR="0008190B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="0008190B">
        <w:rPr>
          <w:rFonts w:ascii="Times New Roman" w:hAnsi="Times New Roman" w:cs="Times New Roman"/>
          <w:sz w:val="20"/>
          <w:szCs w:val="20"/>
        </w:rPr>
        <w:t>., 25 USD/дети до 16 лет.</w:t>
      </w:r>
    </w:p>
    <w:p w:rsidR="00094D6A" w:rsidRPr="00F62BE6" w:rsidRDefault="00094D6A" w:rsidP="00094D6A">
      <w:pPr>
        <w:pStyle w:val="a3"/>
        <w:shd w:val="clear" w:color="auto" w:fill="FFFFFF"/>
        <w:spacing w:before="0" w:beforeAutospacing="0" w:after="0" w:afterAutospacing="0"/>
        <w:ind w:left="-567" w:right="-568"/>
        <w:jc w:val="both"/>
        <w:rPr>
          <w:sz w:val="20"/>
          <w:szCs w:val="20"/>
        </w:rPr>
      </w:pPr>
      <w:r w:rsidRPr="00F62BE6">
        <w:rPr>
          <w:sz w:val="20"/>
          <w:szCs w:val="20"/>
        </w:rPr>
        <w:t> </w:t>
      </w:r>
    </w:p>
    <w:p w:rsidR="00094D6A" w:rsidRPr="00F62BE6" w:rsidRDefault="00094D6A" w:rsidP="00094D6A">
      <w:pPr>
        <w:pStyle w:val="a3"/>
        <w:shd w:val="clear" w:color="auto" w:fill="FFFFFF"/>
        <w:spacing w:before="0" w:beforeAutospacing="0" w:after="0" w:afterAutospacing="0"/>
        <w:ind w:left="-567" w:right="-568"/>
        <w:jc w:val="both"/>
        <w:rPr>
          <w:b/>
          <w:sz w:val="20"/>
          <w:szCs w:val="20"/>
        </w:rPr>
      </w:pPr>
      <w:r w:rsidRPr="00F62BE6">
        <w:rPr>
          <w:b/>
          <w:sz w:val="20"/>
          <w:szCs w:val="20"/>
        </w:rPr>
        <w:t xml:space="preserve">по желанию, на территории России в российских рублях, суммарно ~ 7 400 </w:t>
      </w:r>
      <w:proofErr w:type="spellStart"/>
      <w:r w:rsidRPr="00F62BE6">
        <w:rPr>
          <w:b/>
          <w:sz w:val="20"/>
          <w:szCs w:val="20"/>
        </w:rPr>
        <w:t>rub</w:t>
      </w:r>
      <w:proofErr w:type="spellEnd"/>
      <w:r w:rsidRPr="00F62BE6">
        <w:rPr>
          <w:b/>
          <w:sz w:val="20"/>
          <w:szCs w:val="20"/>
        </w:rPr>
        <w:t xml:space="preserve"> / </w:t>
      </w:r>
      <w:proofErr w:type="spellStart"/>
      <w:r w:rsidRPr="00F62BE6">
        <w:rPr>
          <w:b/>
          <w:sz w:val="20"/>
          <w:szCs w:val="20"/>
        </w:rPr>
        <w:t>взр</w:t>
      </w:r>
      <w:proofErr w:type="spellEnd"/>
      <w:r w:rsidRPr="00F62BE6">
        <w:rPr>
          <w:b/>
          <w:sz w:val="20"/>
          <w:szCs w:val="20"/>
        </w:rPr>
        <w:t>:</w:t>
      </w:r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 xml:space="preserve">обязательный курортный сбор в размере 100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 сутки / лица с 18 лет. Уплачивается в отеле самостоятельно;</w:t>
      </w:r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 xml:space="preserve">посещение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Юсуповского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дворца ~  1 500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1 200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14 до 18 лет, 800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/до 14 лет;</w:t>
      </w:r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62BE6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. билет в  Музей - макет «Петровская акватория» на новогодний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интерактив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со сладким подарком ~ 1000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800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 дети;</w:t>
      </w:r>
      <w:proofErr w:type="gramEnd"/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lastRenderedPageBreak/>
        <w:t xml:space="preserve">экскурсия Храмы города с подъемом на колокольню Владимирского собора ~ 1 000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800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>;</w:t>
      </w:r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автобсно-пешеходная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экскурсия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Совремнный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Петербург ~ 1 500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1 300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>;</w:t>
      </w:r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 xml:space="preserve">Большой Петергофский дворец  ~  1 200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взр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, 900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14 до 18 лет, 300 </w:t>
      </w:r>
      <w:proofErr w:type="spellStart"/>
      <w:r w:rsidRPr="00F62BE6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Pr="00F62BE6">
        <w:rPr>
          <w:rFonts w:ascii="Times New Roman" w:hAnsi="Times New Roman" w:cs="Times New Roman"/>
          <w:sz w:val="20"/>
          <w:szCs w:val="20"/>
        </w:rPr>
        <w:t xml:space="preserve"> /до 14 лет;</w:t>
      </w:r>
    </w:p>
    <w:p w:rsidR="00094D6A" w:rsidRPr="00F62BE6" w:rsidRDefault="00094D6A" w:rsidP="00094D6A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62BE6">
        <w:rPr>
          <w:rFonts w:ascii="Times New Roman" w:hAnsi="Times New Roman" w:cs="Times New Roman"/>
          <w:sz w:val="20"/>
          <w:szCs w:val="20"/>
        </w:rPr>
        <w:t>экскурсия в Кронштадт с посещением Мо</w:t>
      </w:r>
      <w:r w:rsidR="00273ECC">
        <w:rPr>
          <w:rFonts w:ascii="Times New Roman" w:hAnsi="Times New Roman" w:cs="Times New Roman"/>
          <w:sz w:val="20"/>
          <w:szCs w:val="20"/>
        </w:rPr>
        <w:t xml:space="preserve">рского собора ~ 1 000 </w:t>
      </w:r>
      <w:proofErr w:type="spellStart"/>
      <w:r w:rsidR="00273ECC">
        <w:rPr>
          <w:rFonts w:ascii="Times New Roman" w:hAnsi="Times New Roman" w:cs="Times New Roman"/>
          <w:sz w:val="20"/>
          <w:szCs w:val="20"/>
        </w:rPr>
        <w:t>rub</w:t>
      </w:r>
      <w:proofErr w:type="spellEnd"/>
      <w:r w:rsidR="00273ECC">
        <w:rPr>
          <w:rFonts w:ascii="Times New Roman" w:hAnsi="Times New Roman" w:cs="Times New Roman"/>
          <w:sz w:val="20"/>
          <w:szCs w:val="20"/>
        </w:rPr>
        <w:t xml:space="preserve"> / чел.</w:t>
      </w:r>
    </w:p>
    <w:p w:rsidR="00094D6A" w:rsidRDefault="00094D6A" w:rsidP="00094D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64D4D"/>
          <w:sz w:val="20"/>
          <w:szCs w:val="20"/>
        </w:rPr>
      </w:pPr>
      <w:r>
        <w:rPr>
          <w:rFonts w:ascii="Arial" w:hAnsi="Arial" w:cs="Arial"/>
          <w:color w:val="464D4D"/>
          <w:sz w:val="20"/>
          <w:szCs w:val="20"/>
        </w:rPr>
        <w:t> </w:t>
      </w:r>
    </w:p>
    <w:p w:rsidR="00094D6A" w:rsidRPr="00352AC1" w:rsidRDefault="00094D6A" w:rsidP="00094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4D6A" w:rsidRPr="0008190B" w:rsidRDefault="00094D6A" w:rsidP="00094D6A">
      <w:pPr>
        <w:spacing w:after="0"/>
        <w:ind w:left="-1134" w:right="-568"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08190B">
        <w:rPr>
          <w:rStyle w:val="a6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08190B">
        <w:rPr>
          <w:rStyle w:val="a6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08190B">
        <w:rPr>
          <w:rStyle w:val="a6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08190B">
        <w:rPr>
          <w:rStyle w:val="a6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08190B">
        <w:rPr>
          <w:rStyle w:val="a6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094D6A" w:rsidRPr="00117FDB" w:rsidRDefault="00094D6A" w:rsidP="00094D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6BF" w:rsidRDefault="00BB76BF"/>
    <w:sectPr w:rsidR="00BB76BF" w:rsidSect="004324C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22E"/>
    <w:multiLevelType w:val="multilevel"/>
    <w:tmpl w:val="8A0C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67417"/>
    <w:multiLevelType w:val="multilevel"/>
    <w:tmpl w:val="E29A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65171"/>
    <w:multiLevelType w:val="multilevel"/>
    <w:tmpl w:val="345E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94D6A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7F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11B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BD5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672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57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291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E6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90B"/>
    <w:rsid w:val="00081B9C"/>
    <w:rsid w:val="00081C36"/>
    <w:rsid w:val="00081E22"/>
    <w:rsid w:val="00081EE0"/>
    <w:rsid w:val="00081F6A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95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6A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2D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8DF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4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65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8E7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1EC0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2C0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8D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B5A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EC5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0D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881"/>
    <w:rsid w:val="001529DE"/>
    <w:rsid w:val="00152B53"/>
    <w:rsid w:val="00152C1A"/>
    <w:rsid w:val="00152D48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4C94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358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059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32F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C9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B5A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D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96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DF9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654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11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ADB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087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ECC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717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DA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8A1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1CC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07C"/>
    <w:rsid w:val="002F51D9"/>
    <w:rsid w:val="002F5335"/>
    <w:rsid w:val="002F53D5"/>
    <w:rsid w:val="002F5661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703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CC8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3C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26"/>
    <w:rsid w:val="003870BF"/>
    <w:rsid w:val="00387108"/>
    <w:rsid w:val="003871C3"/>
    <w:rsid w:val="00387465"/>
    <w:rsid w:val="00387509"/>
    <w:rsid w:val="0038766E"/>
    <w:rsid w:val="00387805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74A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A4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601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8DF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6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3A2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90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B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6FB9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E40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DE3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D78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1AE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13E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5D0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1F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4B8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69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4D5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7D0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AE2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955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7AC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4D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319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4F0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3C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4BB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73F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8EC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C98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85F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5F25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D81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2F5D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6B4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429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5D9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A74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80C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63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7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6FF1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5FD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6D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BF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4C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8E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8B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101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8D4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3FB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25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4AA"/>
    <w:rsid w:val="008707A0"/>
    <w:rsid w:val="0087087B"/>
    <w:rsid w:val="00870886"/>
    <w:rsid w:val="00870B25"/>
    <w:rsid w:val="00870C27"/>
    <w:rsid w:val="00870D0B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69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9D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B55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BEA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EA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7A2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1F9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38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3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9CB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87DEC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1BF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BBB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859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DAC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688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3D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B76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C63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420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48F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77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D6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0D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170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208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C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014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19D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12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C29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7B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1F33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205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59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D83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B91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4F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CCC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A8A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2FA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0E5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01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1D2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CF6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6E4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1F0B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9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180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1D62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5EA1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C80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1EC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7BD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5F3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05F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59"/>
    <w:rsid w:val="00E84E79"/>
    <w:rsid w:val="00E852CA"/>
    <w:rsid w:val="00E854B1"/>
    <w:rsid w:val="00E85536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79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844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AD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C4A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6C3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81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C7AC0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8A"/>
    <w:rsid w:val="00ED20C2"/>
    <w:rsid w:val="00ED20F6"/>
    <w:rsid w:val="00ED2135"/>
    <w:rsid w:val="00ED2413"/>
    <w:rsid w:val="00ED24B0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250"/>
    <w:rsid w:val="00EE34E7"/>
    <w:rsid w:val="00EE35DE"/>
    <w:rsid w:val="00EE3612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E96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124"/>
    <w:rsid w:val="00F254CD"/>
    <w:rsid w:val="00F25842"/>
    <w:rsid w:val="00F25A46"/>
    <w:rsid w:val="00F25BAF"/>
    <w:rsid w:val="00F25DD8"/>
    <w:rsid w:val="00F25F6A"/>
    <w:rsid w:val="00F26042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7BD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5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97F54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52D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42D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750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3F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9F1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6A"/>
  </w:style>
  <w:style w:type="paragraph" w:styleId="3">
    <w:name w:val="heading 3"/>
    <w:basedOn w:val="a"/>
    <w:link w:val="30"/>
    <w:uiPriority w:val="9"/>
    <w:qFormat/>
    <w:rsid w:val="00094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4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9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D6A"/>
    <w:rPr>
      <w:color w:val="0000FF"/>
      <w:u w:val="single"/>
    </w:rPr>
  </w:style>
  <w:style w:type="table" w:styleId="a5">
    <w:name w:val="Table Grid"/>
    <w:basedOn w:val="a1"/>
    <w:uiPriority w:val="59"/>
    <w:rsid w:val="00094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094D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1516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2024-10-30T14:31:00Z</dcterms:created>
  <dcterms:modified xsi:type="dcterms:W3CDTF">2024-10-31T08:08:00Z</dcterms:modified>
</cp:coreProperties>
</file>