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1B45FF" w:rsidRPr="00BA38A1" w:rsidTr="00F658ED">
        <w:trPr>
          <w:trHeight w:val="1556"/>
        </w:trPr>
        <w:tc>
          <w:tcPr>
            <w:tcW w:w="6180" w:type="dxa"/>
          </w:tcPr>
          <w:p w:rsidR="001B45FF" w:rsidRPr="004A5F65" w:rsidRDefault="001B45FF" w:rsidP="00F658ED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1B45FF" w:rsidRDefault="001B45FF" w:rsidP="00F658E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1B45FF" w:rsidRPr="006C725A" w:rsidRDefault="001B45FF" w:rsidP="00F658E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1B45FF" w:rsidRPr="006C725A" w:rsidRDefault="001B45FF" w:rsidP="00F658E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</w:p>
          <w:p w:rsidR="001B45FF" w:rsidRPr="00604C97" w:rsidRDefault="001B45FF" w:rsidP="00F658E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1B45FF" w:rsidRPr="004A5F65" w:rsidRDefault="001B45FF" w:rsidP="00F658E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1B45FF" w:rsidRPr="008E78CF" w:rsidRDefault="001B45FF" w:rsidP="00F658ED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7" w:history="1">
              <w:r w:rsidRPr="00C41AD2">
                <w:rPr>
                  <w:rStyle w:val="a6"/>
                  <w:rFonts w:ascii="Times New Roman" w:hAnsi="Times New Roman"/>
                  <w:sz w:val="18"/>
                  <w:szCs w:val="18"/>
                </w:rPr>
                <w:t>www</w:t>
              </w:r>
              <w:r w:rsidRPr="008E78CF">
                <w:rPr>
                  <w:rStyle w:val="a6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6"/>
                  <w:rFonts w:ascii="Times New Roman" w:hAnsi="Times New Roman"/>
                  <w:sz w:val="18"/>
                  <w:szCs w:val="18"/>
                </w:rPr>
                <w:t>vitorbis</w:t>
              </w:r>
              <w:r w:rsidRPr="008E78CF">
                <w:rPr>
                  <w:rStyle w:val="a6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6"/>
                  <w:rFonts w:ascii="Times New Roman" w:hAnsi="Times New Roman"/>
                  <w:sz w:val="18"/>
                  <w:szCs w:val="18"/>
                </w:rPr>
                <w:t>com</w:t>
              </w:r>
            </w:hyperlink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8E78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1B45FF" w:rsidRPr="001B45FF" w:rsidRDefault="00823385" w:rsidP="001B45FF">
      <w:pPr>
        <w:pStyle w:val="a5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Живописный </w:t>
      </w:r>
      <w:r w:rsidR="001B45FF" w:rsidRPr="001B45FF">
        <w:rPr>
          <w:rFonts w:ascii="Times New Roman" w:hAnsi="Times New Roman" w:cs="Times New Roman"/>
          <w:b/>
          <w:kern w:val="36"/>
          <w:sz w:val="24"/>
          <w:szCs w:val="24"/>
        </w:rPr>
        <w:t>Витебск</w:t>
      </w:r>
      <w:r w:rsidR="007565C8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  <w:r w:rsidR="009E467E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1B45FF" w:rsidRDefault="001B45FF" w:rsidP="001B45FF">
      <w:pPr>
        <w:pStyle w:val="a5"/>
        <w:jc w:val="center"/>
        <w:rPr>
          <w:rFonts w:ascii="Times New Roman" w:hAnsi="Times New Roman" w:cs="Times New Roman"/>
          <w:b/>
          <w:kern w:val="36"/>
          <w:sz w:val="20"/>
          <w:szCs w:val="20"/>
        </w:rPr>
      </w:pPr>
    </w:p>
    <w:p w:rsidR="001B45FF" w:rsidRDefault="001B45FF" w:rsidP="001B45FF">
      <w:pPr>
        <w:pStyle w:val="a5"/>
        <w:jc w:val="center"/>
        <w:rPr>
          <w:rFonts w:ascii="Times New Roman" w:hAnsi="Times New Roman" w:cs="Times New Roman"/>
          <w:b/>
          <w:kern w:val="36"/>
          <w:sz w:val="20"/>
          <w:szCs w:val="20"/>
        </w:rPr>
      </w:pPr>
      <w:r>
        <w:rPr>
          <w:rFonts w:ascii="Times New Roman" w:hAnsi="Times New Roman" w:cs="Times New Roman"/>
          <w:b/>
          <w:kern w:val="36"/>
          <w:sz w:val="20"/>
          <w:szCs w:val="20"/>
        </w:rPr>
        <w:t>Программа экскурсии</w:t>
      </w:r>
    </w:p>
    <w:p w:rsidR="00C95DAA" w:rsidRDefault="00C95DAA" w:rsidP="001B45FF">
      <w:pPr>
        <w:pStyle w:val="a5"/>
        <w:jc w:val="center"/>
        <w:rPr>
          <w:rFonts w:ascii="Times New Roman" w:hAnsi="Times New Roman" w:cs="Times New Roman"/>
          <w:b/>
          <w:kern w:val="36"/>
          <w:sz w:val="20"/>
          <w:szCs w:val="20"/>
        </w:rPr>
      </w:pPr>
    </w:p>
    <w:p w:rsidR="001B45FF" w:rsidRDefault="00F658ED" w:rsidP="00482C82">
      <w:pPr>
        <w:pStyle w:val="a3"/>
        <w:shd w:val="clear" w:color="auto" w:fill="FFFFFF"/>
        <w:spacing w:before="0" w:beforeAutospacing="0" w:after="0" w:afterAutospacing="0"/>
        <w:ind w:left="-1134" w:right="-567" w:firstLine="567"/>
        <w:jc w:val="both"/>
        <w:rPr>
          <w:color w:val="1A1A1A"/>
          <w:sz w:val="20"/>
          <w:szCs w:val="20"/>
        </w:rPr>
      </w:pPr>
      <w:r w:rsidRPr="00482C82">
        <w:rPr>
          <w:color w:val="1A1A1A"/>
          <w:sz w:val="20"/>
          <w:szCs w:val="20"/>
        </w:rPr>
        <w:t>На живописных берегах Западной Двины, там, где в нее впадают Витьба и Лучеса, раскинулся Витебск - один из древнейших городов Беларуси, крупный экономический и культурный центр Беларуси.</w:t>
      </w:r>
    </w:p>
    <w:p w:rsidR="00823385" w:rsidRPr="002D7225" w:rsidRDefault="00823385" w:rsidP="002D7225">
      <w:pPr>
        <w:spacing w:after="0" w:line="240" w:lineRule="auto"/>
        <w:ind w:left="-1134" w:right="-567" w:firstLine="567"/>
        <w:rPr>
          <w:rFonts w:ascii="Times New Roman" w:hAnsi="Times New Roman" w:cs="Times New Roman"/>
          <w:sz w:val="20"/>
          <w:szCs w:val="20"/>
        </w:rPr>
      </w:pPr>
      <w:r w:rsidRPr="002D7225">
        <w:rPr>
          <w:rFonts w:ascii="Times New Roman" w:hAnsi="Times New Roman" w:cs="Times New Roman"/>
          <w:sz w:val="20"/>
          <w:szCs w:val="20"/>
        </w:rPr>
        <w:t>Ви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тебск на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зы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ва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ют культурной сто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ли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цей Бе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ла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ру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си. "О Па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риж! Ты — мой вто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рой Ви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тебск!" — вос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клик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нул ве-личайший ху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дож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ник 20-го ве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ка Марк Ша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гал, ко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то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рый че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рез всю жизнь про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нес лю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бовь к этому го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ро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ду. И се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год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ня го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род зна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ме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нит сво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и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ми ху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до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же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ствен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ны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ми и ар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ти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сти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че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ски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ми тра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ди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ци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я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ми. Вас ждет насыщенная про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грам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ма — знакомство с бо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га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тым куль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тур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ным на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сле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ди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ем го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ро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да, осмотр го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род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ских кре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а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тив</w:t>
      </w:r>
      <w:r w:rsidRPr="002D7225">
        <w:rPr>
          <w:rFonts w:ascii="Times New Roman" w:hAnsi="Times New Roman" w:cs="Times New Roman"/>
          <w:sz w:val="20"/>
          <w:szCs w:val="20"/>
        </w:rPr>
        <w:softHyphen/>
        <w:t>ных пространств… </w:t>
      </w:r>
    </w:p>
    <w:p w:rsidR="00397FD3" w:rsidRPr="00482C82" w:rsidRDefault="009E467E" w:rsidP="002D7225">
      <w:pPr>
        <w:pStyle w:val="a3"/>
        <w:shd w:val="clear" w:color="auto" w:fill="FFFFFF"/>
        <w:spacing w:before="0" w:beforeAutospacing="0" w:after="0" w:afterAutospacing="0"/>
        <w:ind w:left="-1134" w:right="-567" w:firstLine="567"/>
        <w:jc w:val="both"/>
        <w:rPr>
          <w:color w:val="7C7C7C"/>
          <w:sz w:val="20"/>
          <w:szCs w:val="20"/>
        </w:rPr>
      </w:pPr>
      <w:r w:rsidRPr="00823385">
        <w:rPr>
          <w:rStyle w:val="a4"/>
          <w:sz w:val="20"/>
          <w:szCs w:val="20"/>
          <w:shd w:val="clear" w:color="auto" w:fill="FFFFFF"/>
        </w:rPr>
        <w:t>10</w:t>
      </w:r>
      <w:r w:rsidR="001B45FF" w:rsidRPr="00823385">
        <w:rPr>
          <w:rStyle w:val="a4"/>
          <w:sz w:val="20"/>
          <w:szCs w:val="20"/>
          <w:shd w:val="clear" w:color="auto" w:fill="FFFFFF"/>
        </w:rPr>
        <w:t>:</w:t>
      </w:r>
      <w:r w:rsidR="00F658ED" w:rsidRPr="00823385">
        <w:rPr>
          <w:rStyle w:val="a4"/>
          <w:sz w:val="20"/>
          <w:szCs w:val="20"/>
          <w:shd w:val="clear" w:color="auto" w:fill="FFFFFF"/>
        </w:rPr>
        <w:t>0</w:t>
      </w:r>
      <w:r w:rsidR="00CE1344" w:rsidRPr="00823385">
        <w:rPr>
          <w:rStyle w:val="a4"/>
          <w:sz w:val="20"/>
          <w:szCs w:val="20"/>
          <w:shd w:val="clear" w:color="auto" w:fill="FFFFFF"/>
        </w:rPr>
        <w:t>0</w:t>
      </w:r>
      <w:r w:rsidR="001B45FF" w:rsidRPr="00482C82">
        <w:rPr>
          <w:rStyle w:val="a4"/>
          <w:sz w:val="20"/>
          <w:szCs w:val="20"/>
          <w:shd w:val="clear" w:color="auto" w:fill="FFFFFF"/>
        </w:rPr>
        <w:t xml:space="preserve"> </w:t>
      </w:r>
      <w:r w:rsidR="001B45FF" w:rsidRPr="00482C82">
        <w:rPr>
          <w:sz w:val="20"/>
          <w:szCs w:val="20"/>
        </w:rPr>
        <w:t>–</w:t>
      </w:r>
      <w:r w:rsidR="00C95DAA">
        <w:rPr>
          <w:sz w:val="20"/>
          <w:szCs w:val="20"/>
        </w:rPr>
        <w:t xml:space="preserve"> </w:t>
      </w:r>
      <w:r w:rsidR="00397FD3" w:rsidRPr="00482C82">
        <w:rPr>
          <w:color w:val="000000"/>
          <w:sz w:val="20"/>
          <w:szCs w:val="20"/>
        </w:rPr>
        <w:t>Обзорная автобусно-пешеходная экскурсия, где вы побываете на Площади 1000-летия, которую по праву называли «Витебским Иерусалимом», так как на ней ещё в начале прошлого века находились храмы всех конфессий. Сейчас вы сможете увидеть на площади </w:t>
      </w:r>
      <w:r w:rsidR="00397FD3" w:rsidRPr="00482C82">
        <w:rPr>
          <w:rStyle w:val="a4"/>
          <w:color w:val="000000"/>
          <w:sz w:val="20"/>
          <w:szCs w:val="20"/>
        </w:rPr>
        <w:t>церковь Благовещения Пресвятой Богородицы</w:t>
      </w:r>
      <w:r w:rsidR="00397FD3" w:rsidRPr="00482C82">
        <w:rPr>
          <w:color w:val="000000"/>
          <w:sz w:val="20"/>
          <w:szCs w:val="20"/>
        </w:rPr>
        <w:t> 12 века– одну из древнейших в Беларуси, а рядом, как символ связи времен, современную </w:t>
      </w:r>
      <w:r w:rsidR="00397FD3" w:rsidRPr="00482C82">
        <w:rPr>
          <w:rStyle w:val="a4"/>
          <w:color w:val="000000"/>
          <w:sz w:val="20"/>
          <w:szCs w:val="20"/>
        </w:rPr>
        <w:t>церковь Святого Александра Невского</w:t>
      </w:r>
      <w:r w:rsidR="00397FD3" w:rsidRPr="00482C82">
        <w:rPr>
          <w:color w:val="000000"/>
          <w:sz w:val="20"/>
          <w:szCs w:val="20"/>
        </w:rPr>
        <w:t> (1993г.).  Недалеко от площади находится один из самых оригинальных</w:t>
      </w:r>
      <w:r w:rsidR="00397FD3" w:rsidRPr="00482C82">
        <w:rPr>
          <w:rStyle w:val="a4"/>
          <w:color w:val="000000"/>
          <w:sz w:val="20"/>
          <w:szCs w:val="20"/>
        </w:rPr>
        <w:t> памятников А.С.Пушкину</w:t>
      </w:r>
      <w:r w:rsidR="00397FD3" w:rsidRPr="00482C82">
        <w:rPr>
          <w:color w:val="000000"/>
          <w:sz w:val="20"/>
          <w:szCs w:val="20"/>
        </w:rPr>
        <w:t>.</w:t>
      </w:r>
    </w:p>
    <w:p w:rsidR="00397FD3" w:rsidRPr="00482C82" w:rsidRDefault="00397FD3" w:rsidP="00482C82">
      <w:pPr>
        <w:pStyle w:val="a3"/>
        <w:shd w:val="clear" w:color="auto" w:fill="FFFFFF"/>
        <w:spacing w:before="0" w:beforeAutospacing="0" w:after="0" w:afterAutospacing="0"/>
        <w:ind w:left="-1134" w:right="-567" w:firstLine="567"/>
        <w:jc w:val="both"/>
        <w:rPr>
          <w:color w:val="7C7C7C"/>
          <w:sz w:val="20"/>
          <w:szCs w:val="20"/>
        </w:rPr>
      </w:pPr>
      <w:r w:rsidRPr="00482C82">
        <w:rPr>
          <w:color w:val="000000"/>
          <w:sz w:val="20"/>
          <w:szCs w:val="20"/>
        </w:rPr>
        <w:t>Вы узнаете историю уникальных барочных памятников города, среди которых воочию увидите </w:t>
      </w:r>
      <w:r w:rsidRPr="00482C82">
        <w:rPr>
          <w:rStyle w:val="a4"/>
          <w:color w:val="000000"/>
          <w:sz w:val="20"/>
          <w:szCs w:val="20"/>
        </w:rPr>
        <w:t>Свято-Успенский собор</w:t>
      </w:r>
      <w:r w:rsidRPr="00482C82">
        <w:rPr>
          <w:color w:val="000000"/>
          <w:sz w:val="20"/>
          <w:szCs w:val="20"/>
        </w:rPr>
        <w:t> (18в.) и Воскресенскую церковь, а также один из 7 сохранившихся в Беларуси символов городской свободы –витебскую ратушу. Вместе с экскурсоводом вы прогуляетесь по старым улицам, которые хранят следы Шагала и Малевича, Соллертинского и Маяковского…</w:t>
      </w:r>
    </w:p>
    <w:p w:rsidR="00397FD3" w:rsidRPr="00482C82" w:rsidRDefault="00397FD3" w:rsidP="00482C82">
      <w:pPr>
        <w:pStyle w:val="a3"/>
        <w:shd w:val="clear" w:color="auto" w:fill="FFFFFF"/>
        <w:spacing w:before="0" w:beforeAutospacing="0" w:after="0" w:afterAutospacing="0"/>
        <w:ind w:left="-1134" w:right="-567" w:firstLine="567"/>
        <w:jc w:val="both"/>
        <w:rPr>
          <w:color w:val="7C7C7C"/>
          <w:sz w:val="20"/>
          <w:szCs w:val="20"/>
        </w:rPr>
      </w:pPr>
      <w:r w:rsidRPr="00482C82">
        <w:rPr>
          <w:color w:val="000000"/>
          <w:sz w:val="20"/>
          <w:szCs w:val="20"/>
        </w:rPr>
        <w:t xml:space="preserve">Кроме этого вы посетите площади Витебска </w:t>
      </w:r>
      <w:r w:rsidR="00C95DAA" w:rsidRPr="00482C82">
        <w:rPr>
          <w:sz w:val="20"/>
          <w:szCs w:val="20"/>
        </w:rPr>
        <w:t>–</w:t>
      </w:r>
      <w:r w:rsidR="00C95DAA">
        <w:rPr>
          <w:sz w:val="20"/>
          <w:szCs w:val="20"/>
        </w:rPr>
        <w:t xml:space="preserve"> </w:t>
      </w:r>
      <w:r w:rsidRPr="00482C82">
        <w:rPr>
          <w:rStyle w:val="a4"/>
          <w:color w:val="000000"/>
          <w:sz w:val="20"/>
          <w:szCs w:val="20"/>
        </w:rPr>
        <w:t>площадь Свободы</w:t>
      </w:r>
      <w:r w:rsidRPr="00482C82">
        <w:rPr>
          <w:color w:val="000000"/>
          <w:sz w:val="20"/>
          <w:szCs w:val="20"/>
        </w:rPr>
        <w:t>, где располагается </w:t>
      </w:r>
      <w:r w:rsidRPr="00482C82">
        <w:rPr>
          <w:rStyle w:val="a4"/>
          <w:color w:val="000000"/>
          <w:sz w:val="20"/>
          <w:szCs w:val="20"/>
        </w:rPr>
        <w:t>Художественный музей </w:t>
      </w:r>
      <w:r w:rsidRPr="00482C82">
        <w:rPr>
          <w:color w:val="000000"/>
          <w:sz w:val="20"/>
          <w:szCs w:val="20"/>
        </w:rPr>
        <w:t>(здание 19в.), обладающий богатой коллекцией</w:t>
      </w:r>
      <w:r w:rsidR="00823385">
        <w:rPr>
          <w:color w:val="000000"/>
          <w:sz w:val="20"/>
          <w:szCs w:val="20"/>
        </w:rPr>
        <w:t xml:space="preserve"> </w:t>
      </w:r>
      <w:r w:rsidRPr="00482C82">
        <w:rPr>
          <w:color w:val="000000"/>
          <w:sz w:val="20"/>
          <w:szCs w:val="20"/>
        </w:rPr>
        <w:t>произведений русских художников 19 века (произведениями И.Репина, Васнецова, Верещагина, Кустодиева и др., а также  самой большой коллекцией работ Ю.Пэна</w:t>
      </w:r>
      <w:r w:rsidR="00C95DAA">
        <w:rPr>
          <w:color w:val="000000"/>
          <w:sz w:val="20"/>
          <w:szCs w:val="20"/>
        </w:rPr>
        <w:t xml:space="preserve"> </w:t>
      </w:r>
      <w:r w:rsidR="00C95DAA" w:rsidRPr="00482C82">
        <w:rPr>
          <w:sz w:val="20"/>
          <w:szCs w:val="20"/>
        </w:rPr>
        <w:t>–</w:t>
      </w:r>
      <w:r w:rsidR="00C95DAA">
        <w:rPr>
          <w:sz w:val="20"/>
          <w:szCs w:val="20"/>
        </w:rPr>
        <w:t xml:space="preserve"> </w:t>
      </w:r>
      <w:r w:rsidRPr="00482C82">
        <w:rPr>
          <w:color w:val="000000"/>
          <w:sz w:val="20"/>
          <w:szCs w:val="20"/>
        </w:rPr>
        <w:t>учителя Марка Шагала. На </w:t>
      </w:r>
      <w:r w:rsidRPr="00482C82">
        <w:rPr>
          <w:rStyle w:val="a4"/>
          <w:color w:val="000000"/>
          <w:sz w:val="20"/>
          <w:szCs w:val="20"/>
        </w:rPr>
        <w:t>Дворцовой площади</w:t>
      </w:r>
      <w:r w:rsidRPr="00482C82">
        <w:rPr>
          <w:color w:val="000000"/>
          <w:sz w:val="20"/>
          <w:szCs w:val="20"/>
        </w:rPr>
        <w:t> вы увидите бывший </w:t>
      </w:r>
      <w:r w:rsidRPr="00482C82">
        <w:rPr>
          <w:rStyle w:val="a4"/>
          <w:color w:val="000000"/>
          <w:sz w:val="20"/>
          <w:szCs w:val="20"/>
        </w:rPr>
        <w:t>губернаторский дворец</w:t>
      </w:r>
      <w:r w:rsidRPr="00482C82">
        <w:rPr>
          <w:color w:val="000000"/>
          <w:sz w:val="20"/>
          <w:szCs w:val="20"/>
        </w:rPr>
        <w:t xml:space="preserve">, с </w:t>
      </w:r>
      <w:r w:rsidR="00482C82" w:rsidRPr="00482C82">
        <w:rPr>
          <w:color w:val="000000"/>
          <w:sz w:val="20"/>
          <w:szCs w:val="20"/>
        </w:rPr>
        <w:t xml:space="preserve">балкона которого </w:t>
      </w:r>
      <w:r w:rsidRPr="00482C82">
        <w:rPr>
          <w:color w:val="000000"/>
          <w:sz w:val="20"/>
          <w:szCs w:val="20"/>
        </w:rPr>
        <w:t>Наполеон наблюдал  в 1812 г. за парадом своих войск. Интересно, что здесь же находится и  </w:t>
      </w:r>
      <w:r w:rsidRPr="00482C82">
        <w:rPr>
          <w:rStyle w:val="a4"/>
          <w:color w:val="000000"/>
          <w:sz w:val="20"/>
          <w:szCs w:val="20"/>
        </w:rPr>
        <w:t>памятник героям Отечественной войны 1812г.</w:t>
      </w:r>
      <w:r w:rsidRPr="00482C82">
        <w:rPr>
          <w:color w:val="000000"/>
          <w:sz w:val="20"/>
          <w:szCs w:val="20"/>
        </w:rPr>
        <w:t> На этой же площади вы увидите и </w:t>
      </w:r>
      <w:r w:rsidRPr="00482C82">
        <w:rPr>
          <w:rStyle w:val="a4"/>
          <w:color w:val="000000"/>
          <w:sz w:val="20"/>
          <w:szCs w:val="20"/>
        </w:rPr>
        <w:t>Арт-центр Марка Шагала</w:t>
      </w:r>
      <w:r w:rsidRPr="00482C82">
        <w:rPr>
          <w:color w:val="000000"/>
          <w:sz w:val="20"/>
          <w:szCs w:val="20"/>
        </w:rPr>
        <w:t>, где хранятся его графические работы.</w:t>
      </w:r>
    </w:p>
    <w:p w:rsidR="001B45FF" w:rsidRPr="00482C82" w:rsidRDefault="00397FD3" w:rsidP="00482C82">
      <w:pPr>
        <w:pStyle w:val="a3"/>
        <w:shd w:val="clear" w:color="auto" w:fill="FFFFFF"/>
        <w:spacing w:before="0" w:beforeAutospacing="0" w:after="0" w:afterAutospacing="0"/>
        <w:ind w:left="-1134" w:right="-567" w:firstLine="567"/>
        <w:jc w:val="both"/>
        <w:rPr>
          <w:color w:val="7C7C7C"/>
          <w:sz w:val="20"/>
          <w:szCs w:val="20"/>
        </w:rPr>
      </w:pPr>
      <w:r w:rsidRPr="00482C82">
        <w:rPr>
          <w:color w:val="000000"/>
          <w:sz w:val="20"/>
          <w:szCs w:val="20"/>
        </w:rPr>
        <w:t>Ваше внимание обязательно поразит </w:t>
      </w:r>
      <w:r w:rsidRPr="00482C82">
        <w:rPr>
          <w:rStyle w:val="a4"/>
          <w:color w:val="000000"/>
          <w:sz w:val="20"/>
          <w:szCs w:val="20"/>
        </w:rPr>
        <w:t>Летний амфитеатр</w:t>
      </w:r>
      <w:r w:rsidRPr="00482C82">
        <w:rPr>
          <w:color w:val="000000"/>
          <w:sz w:val="20"/>
          <w:szCs w:val="20"/>
        </w:rPr>
        <w:t> </w:t>
      </w:r>
      <w:r w:rsidR="00C95DAA" w:rsidRPr="00482C82">
        <w:rPr>
          <w:sz w:val="20"/>
          <w:szCs w:val="20"/>
        </w:rPr>
        <w:t>–</w:t>
      </w:r>
      <w:r w:rsidR="00C95DAA">
        <w:rPr>
          <w:sz w:val="20"/>
          <w:szCs w:val="20"/>
        </w:rPr>
        <w:t xml:space="preserve"> </w:t>
      </w:r>
      <w:r w:rsidRPr="00482C82">
        <w:rPr>
          <w:color w:val="000000"/>
          <w:sz w:val="20"/>
          <w:szCs w:val="20"/>
        </w:rPr>
        <w:t>сценическая площадка, не имеющая аналогов в Европе, являющаяся главной сценой  Международного фестиваля искусств «Славянский базар в Витебске», посетите </w:t>
      </w:r>
      <w:r w:rsidRPr="00482C82">
        <w:rPr>
          <w:rStyle w:val="a4"/>
          <w:color w:val="000000"/>
          <w:sz w:val="20"/>
          <w:szCs w:val="20"/>
        </w:rPr>
        <w:t>«аллею звёзд». </w:t>
      </w:r>
      <w:r w:rsidR="007565C8">
        <w:rPr>
          <w:color w:val="000000"/>
          <w:sz w:val="20"/>
          <w:szCs w:val="20"/>
        </w:rPr>
        <w:t>Побываете на</w:t>
      </w:r>
      <w:r w:rsidRPr="00482C82">
        <w:rPr>
          <w:color w:val="000000"/>
          <w:sz w:val="20"/>
          <w:szCs w:val="20"/>
        </w:rPr>
        <w:t xml:space="preserve"> реконструированной самой большой площади Беларуси</w:t>
      </w:r>
      <w:r w:rsidR="00C95DAA">
        <w:rPr>
          <w:color w:val="000000"/>
          <w:sz w:val="20"/>
          <w:szCs w:val="20"/>
        </w:rPr>
        <w:t xml:space="preserve"> </w:t>
      </w:r>
      <w:r w:rsidR="00C95DAA" w:rsidRPr="00482C82">
        <w:rPr>
          <w:sz w:val="20"/>
          <w:szCs w:val="20"/>
        </w:rPr>
        <w:t>–</w:t>
      </w:r>
      <w:r w:rsidR="00C95DAA">
        <w:rPr>
          <w:sz w:val="20"/>
          <w:szCs w:val="20"/>
        </w:rPr>
        <w:t xml:space="preserve"> </w:t>
      </w:r>
      <w:r w:rsidRPr="007565C8">
        <w:rPr>
          <w:b/>
          <w:color w:val="000000"/>
          <w:sz w:val="20"/>
          <w:szCs w:val="20"/>
        </w:rPr>
        <w:t>площади Победы.</w:t>
      </w:r>
    </w:p>
    <w:p w:rsidR="001B45FF" w:rsidRPr="00482C82" w:rsidRDefault="00B20638" w:rsidP="00F658ED">
      <w:pPr>
        <w:pStyle w:val="a5"/>
        <w:ind w:left="-1134" w:right="-567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82C82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13</w:t>
      </w:r>
      <w:r w:rsidR="001B45FF" w:rsidRPr="00482C8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:</w:t>
      </w:r>
      <w:r w:rsidRPr="00482C82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00</w:t>
      </w:r>
      <w:r w:rsidR="00310A19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B45FF" w:rsidRPr="00482C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CF2C5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</w:t>
      </w:r>
      <w:r w:rsidR="00CF2C53" w:rsidRPr="00CF2C5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бед</w:t>
      </w:r>
      <w:r w:rsidR="00CF2C5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(за доп. плату</w:t>
      </w:r>
      <w:r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>, по желанию)</w:t>
      </w:r>
      <w:r w:rsidR="001B45FF"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1B45FF" w:rsidRPr="00482C82" w:rsidRDefault="006F1DD1" w:rsidP="001B45FF">
      <w:pPr>
        <w:pStyle w:val="a5"/>
        <w:ind w:left="-1134" w:right="-567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82C82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="00F658ED" w:rsidRPr="00482C82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 w:rsidR="001B45FF" w:rsidRPr="00482C8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:</w:t>
      </w:r>
      <w:r w:rsidRPr="00482C82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00</w:t>
      </w:r>
      <w:r w:rsidR="00310A19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B45FF" w:rsidRPr="00482C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B20638"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>Продолжение обзорной экскурсии по Витебску. Осмотр площади Ленина, памятника писателю Владимиру Короткевич</w:t>
      </w:r>
      <w:r w:rsidR="00734585"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у, </w:t>
      </w:r>
      <w:r w:rsidR="00B20638"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>здания музей М.</w:t>
      </w:r>
      <w:r w:rsidR="001B45FF"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20638"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Шмырёва, амфитеатра «Славянского базара» и аллеи звезд фестиваля. Осмотр Привокзальной площади, района Задвинье. </w:t>
      </w:r>
    </w:p>
    <w:p w:rsidR="001B45FF" w:rsidRPr="00482C82" w:rsidRDefault="006F1DD1" w:rsidP="001B45FF">
      <w:pPr>
        <w:pStyle w:val="a5"/>
        <w:ind w:left="-1134" w:right="-567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82C82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="00C16992" w:rsidRPr="00482C82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="001B45FF" w:rsidRPr="00482C8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:</w:t>
      </w:r>
      <w:r w:rsidRPr="00482C82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00</w:t>
      </w:r>
      <w:r w:rsidR="00310A19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B45FF" w:rsidRPr="00482C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Экскурсия в </w:t>
      </w:r>
      <w:r w:rsidRPr="00482C8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музей Марка Шагала</w:t>
      </w:r>
      <w:r w:rsidR="001B45FF"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1B457C" w:rsidRPr="00482C82" w:rsidRDefault="008359A7" w:rsidP="001B457C">
      <w:pPr>
        <w:pStyle w:val="a5"/>
        <w:ind w:left="-1134" w:right="-567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82C82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17</w:t>
      </w:r>
      <w:r w:rsidR="001B45FF" w:rsidRPr="00482C8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:</w:t>
      </w:r>
      <w:r w:rsidRPr="00482C82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00</w:t>
      </w:r>
      <w:r w:rsidR="00310A19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B45FF" w:rsidRPr="00482C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Прогулка на </w:t>
      </w:r>
      <w:r w:rsidRPr="007565C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теплоходе «Севе</w:t>
      </w:r>
      <w:r w:rsidR="001B45FF" w:rsidRPr="007565C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рная столица» </w:t>
      </w:r>
      <w:r w:rsidR="001B45FF"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734585"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>доп.</w:t>
      </w:r>
      <w:r w:rsid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34585"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плата </w:t>
      </w:r>
      <w:r w:rsidR="001B45FF"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>в летний период</w:t>
      </w:r>
      <w:r w:rsidRPr="00482C82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</w:p>
    <w:p w:rsidR="001B457C" w:rsidRDefault="001B457C" w:rsidP="001B457C">
      <w:pPr>
        <w:pStyle w:val="a5"/>
        <w:ind w:left="-1134" w:right="-567" w:firstLine="567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1B45FF" w:rsidRPr="001B457C" w:rsidRDefault="001B457C" w:rsidP="001B457C">
      <w:pPr>
        <w:pStyle w:val="a5"/>
        <w:ind w:left="-1134" w:right="-567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                          </w:t>
      </w:r>
      <w:r w:rsidR="001B45FF" w:rsidRPr="001B45F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Ст</w:t>
      </w:r>
      <w:r w:rsidR="00397FD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оимость экскурсии на человека: </w:t>
      </w:r>
      <w:r w:rsidR="006131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60</w:t>
      </w:r>
      <w:r w:rsidR="001B45FF" w:rsidRPr="00310A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,00</w:t>
      </w:r>
      <w:r w:rsidR="001B45FF" w:rsidRPr="009318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B45FF" w:rsidRPr="009318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BYN</w:t>
      </w:r>
    </w:p>
    <w:p w:rsidR="00AC2266" w:rsidRPr="00AC2266" w:rsidRDefault="00C55232" w:rsidP="001B45FF">
      <w:pPr>
        <w:pStyle w:val="a5"/>
        <w:ind w:left="-1134" w:right="-567" w:firstLine="567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(п</w:t>
      </w:r>
      <w:r w:rsidR="00AC226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ри группе не менее 40 человек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:rsidR="001B45FF" w:rsidRDefault="001B45FF" w:rsidP="001B45FF">
      <w:pPr>
        <w:pStyle w:val="a5"/>
        <w:ind w:left="-1134" w:right="-567" w:firstLine="567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8359A7" w:rsidRPr="001B45FF" w:rsidRDefault="001B45FF" w:rsidP="001B45FF">
      <w:pPr>
        <w:pStyle w:val="a5"/>
        <w:ind w:left="-1134" w:right="-567" w:firstLine="567"/>
        <w:jc w:val="both"/>
        <w:rPr>
          <w:rFonts w:ascii="Times New Roman" w:hAnsi="Times New Roman" w:cs="Times New Roman"/>
          <w:b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стоимость входит:</w:t>
      </w:r>
    </w:p>
    <w:p w:rsidR="008359A7" w:rsidRPr="001B45FF" w:rsidRDefault="005A5ACA" w:rsidP="001B45FF">
      <w:pPr>
        <w:pStyle w:val="a5"/>
        <w:numPr>
          <w:ilvl w:val="0"/>
          <w:numId w:val="3"/>
        </w:numPr>
        <w:ind w:left="-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Проезд </w:t>
      </w:r>
      <w:r w:rsidR="00DD727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автобусе туркласса</w:t>
      </w:r>
      <w:r w:rsidR="001B45FF" w:rsidRPr="001B45F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359A7" w:rsidRPr="001B45FF" w:rsidRDefault="00734585" w:rsidP="001B45FF">
      <w:pPr>
        <w:pStyle w:val="a5"/>
        <w:numPr>
          <w:ilvl w:val="0"/>
          <w:numId w:val="3"/>
        </w:numPr>
        <w:ind w:left="-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Автобусно-п</w:t>
      </w:r>
      <w:r w:rsidR="008359A7" w:rsidRPr="001B45FF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ешеходная экскурсия по Витебску</w:t>
      </w:r>
      <w:r w:rsidR="001B45FF" w:rsidRPr="001B45F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359A7" w:rsidRDefault="008359A7" w:rsidP="001B45FF">
      <w:pPr>
        <w:pStyle w:val="a5"/>
        <w:numPr>
          <w:ilvl w:val="0"/>
          <w:numId w:val="3"/>
        </w:numPr>
        <w:ind w:left="-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5FF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Экскурсионное обслуживание в музее Марка Шагала</w:t>
      </w:r>
      <w:r w:rsidR="003B704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B704D" w:rsidRPr="001B45FF" w:rsidRDefault="007565C8" w:rsidP="001B45FF">
      <w:pPr>
        <w:pStyle w:val="a5"/>
        <w:numPr>
          <w:ilvl w:val="0"/>
          <w:numId w:val="3"/>
        </w:numPr>
        <w:ind w:left="-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704D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опровождение по маршруту</w:t>
      </w:r>
      <w:r w:rsidR="005C723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B45FF" w:rsidRDefault="001B45FF" w:rsidP="001B45FF">
      <w:pPr>
        <w:pStyle w:val="a5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5FF" w:rsidRPr="001B45FF" w:rsidRDefault="001B45FF" w:rsidP="001B45FF">
      <w:pPr>
        <w:pStyle w:val="a5"/>
        <w:ind w:left="-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Оплачивается дополнительно:</w:t>
      </w:r>
    </w:p>
    <w:p w:rsidR="00AC2266" w:rsidRDefault="00482C82" w:rsidP="001B45FF">
      <w:pPr>
        <w:pStyle w:val="a5"/>
        <w:numPr>
          <w:ilvl w:val="0"/>
          <w:numId w:val="3"/>
        </w:numPr>
        <w:ind w:left="-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26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484DA3" w:rsidRPr="00AC226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бед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  <w:r w:rsidR="00484DA3" w:rsidRPr="00AC22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359A7" w:rsidRPr="00AC2266" w:rsidRDefault="008359A7" w:rsidP="001B45FF">
      <w:pPr>
        <w:pStyle w:val="a5"/>
        <w:numPr>
          <w:ilvl w:val="0"/>
          <w:numId w:val="3"/>
        </w:numPr>
        <w:ind w:left="-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2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Входные </w:t>
      </w:r>
      <w:r w:rsidR="00AC2266" w:rsidRPr="00AC22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билеты </w:t>
      </w:r>
      <w:r w:rsidR="003B70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музеи </w:t>
      </w:r>
      <w:r w:rsidR="00AC2266" w:rsidRPr="00AC226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программе</w:t>
      </w:r>
      <w:r w:rsidR="00482C8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C2266" w:rsidRPr="00AC22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C22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82C82" w:rsidRDefault="00482C82" w:rsidP="00482C82">
      <w:pPr>
        <w:pStyle w:val="aa"/>
        <w:spacing w:after="0" w:line="240" w:lineRule="auto"/>
        <w:ind w:left="-993" w:right="-568" w:firstLine="426"/>
        <w:jc w:val="center"/>
        <w:rPr>
          <w:rFonts w:ascii="Times New Roman" w:hAnsi="Times New Roman" w:cs="Times New Roman"/>
          <w:color w:val="FF0000"/>
          <w:sz w:val="16"/>
          <w:szCs w:val="16"/>
          <w:shd w:val="clear" w:color="auto" w:fill="FFFFFF"/>
        </w:rPr>
      </w:pPr>
    </w:p>
    <w:p w:rsidR="007565C8" w:rsidRPr="00482C82" w:rsidRDefault="007565C8" w:rsidP="00482C82">
      <w:pPr>
        <w:pStyle w:val="aa"/>
        <w:spacing w:after="0" w:line="240" w:lineRule="auto"/>
        <w:ind w:left="-993" w:right="-568" w:firstLine="426"/>
        <w:jc w:val="center"/>
        <w:rPr>
          <w:rFonts w:ascii="Times New Roman" w:hAnsi="Times New Roman" w:cs="Times New Roman"/>
          <w:color w:val="FF0000"/>
          <w:sz w:val="16"/>
          <w:szCs w:val="16"/>
          <w:shd w:val="clear" w:color="auto" w:fill="FFFFFF"/>
        </w:rPr>
      </w:pPr>
    </w:p>
    <w:p w:rsidR="007565C8" w:rsidRDefault="007565C8" w:rsidP="00482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482C82" w:rsidRDefault="00734585" w:rsidP="00F33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групп взрослых (профкомы, предприятия, студенты):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482C82" w:rsidRDefault="00482C82" w:rsidP="00F33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734585" w:rsidRPr="00482C82" w:rsidRDefault="00734585" w:rsidP="00F33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заявка на экскурсионный тур, список группы (2 шт.) с печатью школы, утвержденный РОНО с указанием ответственных за школьников</w:t>
      </w:r>
    </w:p>
    <w:p w:rsidR="00CE1344" w:rsidRPr="001B45FF" w:rsidRDefault="00CE1344" w:rsidP="001B45FF">
      <w:pPr>
        <w:shd w:val="clear" w:color="auto" w:fill="FFFFFF"/>
        <w:spacing w:before="403" w:after="0" w:line="484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A11FD5" w:rsidRPr="001B45FF" w:rsidRDefault="00A11FD5" w:rsidP="001B45F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11FD5" w:rsidRPr="001B45FF" w:rsidSect="001B457C">
      <w:pgSz w:w="11906" w:h="16838"/>
      <w:pgMar w:top="568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43CE1"/>
    <w:multiLevelType w:val="multilevel"/>
    <w:tmpl w:val="7648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636F1"/>
    <w:multiLevelType w:val="hybridMultilevel"/>
    <w:tmpl w:val="F962C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5397C"/>
    <w:multiLevelType w:val="multilevel"/>
    <w:tmpl w:val="B78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1344"/>
    <w:rsid w:val="00002448"/>
    <w:rsid w:val="0000327A"/>
    <w:rsid w:val="0000523F"/>
    <w:rsid w:val="00005E56"/>
    <w:rsid w:val="000061C0"/>
    <w:rsid w:val="00006A6F"/>
    <w:rsid w:val="00007C3F"/>
    <w:rsid w:val="000120A4"/>
    <w:rsid w:val="000129B4"/>
    <w:rsid w:val="00013F58"/>
    <w:rsid w:val="000151B3"/>
    <w:rsid w:val="0001618C"/>
    <w:rsid w:val="00016B93"/>
    <w:rsid w:val="00016C49"/>
    <w:rsid w:val="00017115"/>
    <w:rsid w:val="00017651"/>
    <w:rsid w:val="000203F2"/>
    <w:rsid w:val="000206AE"/>
    <w:rsid w:val="0002261D"/>
    <w:rsid w:val="00023D4A"/>
    <w:rsid w:val="00026659"/>
    <w:rsid w:val="0002692C"/>
    <w:rsid w:val="000318FC"/>
    <w:rsid w:val="00032127"/>
    <w:rsid w:val="00032723"/>
    <w:rsid w:val="00032DBA"/>
    <w:rsid w:val="0003402F"/>
    <w:rsid w:val="0003432B"/>
    <w:rsid w:val="00034A3C"/>
    <w:rsid w:val="00035EBD"/>
    <w:rsid w:val="00040B22"/>
    <w:rsid w:val="000438DA"/>
    <w:rsid w:val="00044CCD"/>
    <w:rsid w:val="00047C56"/>
    <w:rsid w:val="00050FC9"/>
    <w:rsid w:val="00053029"/>
    <w:rsid w:val="0005578A"/>
    <w:rsid w:val="0005578D"/>
    <w:rsid w:val="000560DC"/>
    <w:rsid w:val="000611CD"/>
    <w:rsid w:val="0006180A"/>
    <w:rsid w:val="00061D53"/>
    <w:rsid w:val="00062123"/>
    <w:rsid w:val="00063E74"/>
    <w:rsid w:val="00064237"/>
    <w:rsid w:val="000653FC"/>
    <w:rsid w:val="00072B7D"/>
    <w:rsid w:val="0007373C"/>
    <w:rsid w:val="00076F0A"/>
    <w:rsid w:val="00076FB6"/>
    <w:rsid w:val="000776BB"/>
    <w:rsid w:val="00081CBD"/>
    <w:rsid w:val="000829F8"/>
    <w:rsid w:val="00082AB3"/>
    <w:rsid w:val="00082D74"/>
    <w:rsid w:val="0008458D"/>
    <w:rsid w:val="000847DD"/>
    <w:rsid w:val="00084829"/>
    <w:rsid w:val="00087035"/>
    <w:rsid w:val="00090136"/>
    <w:rsid w:val="000919B6"/>
    <w:rsid w:val="00091CAC"/>
    <w:rsid w:val="000929BC"/>
    <w:rsid w:val="00093BC6"/>
    <w:rsid w:val="00093EC5"/>
    <w:rsid w:val="000957A2"/>
    <w:rsid w:val="000979A0"/>
    <w:rsid w:val="00097B20"/>
    <w:rsid w:val="000A2034"/>
    <w:rsid w:val="000A3785"/>
    <w:rsid w:val="000A492A"/>
    <w:rsid w:val="000A506F"/>
    <w:rsid w:val="000A6611"/>
    <w:rsid w:val="000A6AE0"/>
    <w:rsid w:val="000A6D07"/>
    <w:rsid w:val="000A7D98"/>
    <w:rsid w:val="000B1550"/>
    <w:rsid w:val="000B16DC"/>
    <w:rsid w:val="000B1DAA"/>
    <w:rsid w:val="000B47B4"/>
    <w:rsid w:val="000B4D9B"/>
    <w:rsid w:val="000B7541"/>
    <w:rsid w:val="000C2ECA"/>
    <w:rsid w:val="000C47A1"/>
    <w:rsid w:val="000C4C29"/>
    <w:rsid w:val="000C4DDB"/>
    <w:rsid w:val="000C6309"/>
    <w:rsid w:val="000D02C2"/>
    <w:rsid w:val="000D2406"/>
    <w:rsid w:val="000D2921"/>
    <w:rsid w:val="000D2A2B"/>
    <w:rsid w:val="000D47F0"/>
    <w:rsid w:val="000D67C7"/>
    <w:rsid w:val="000E0C67"/>
    <w:rsid w:val="000E11C9"/>
    <w:rsid w:val="000E2D7A"/>
    <w:rsid w:val="000E2DD7"/>
    <w:rsid w:val="000E4B65"/>
    <w:rsid w:val="000E4DE9"/>
    <w:rsid w:val="000E5C2F"/>
    <w:rsid w:val="000E647D"/>
    <w:rsid w:val="000E6C0B"/>
    <w:rsid w:val="000E70A2"/>
    <w:rsid w:val="000F1506"/>
    <w:rsid w:val="000F49E2"/>
    <w:rsid w:val="000F4B89"/>
    <w:rsid w:val="000F551F"/>
    <w:rsid w:val="000F73E4"/>
    <w:rsid w:val="000F79F2"/>
    <w:rsid w:val="000F7B30"/>
    <w:rsid w:val="000F7B56"/>
    <w:rsid w:val="00100EB0"/>
    <w:rsid w:val="00100F20"/>
    <w:rsid w:val="001016A5"/>
    <w:rsid w:val="00102567"/>
    <w:rsid w:val="0010646E"/>
    <w:rsid w:val="00110393"/>
    <w:rsid w:val="0011092A"/>
    <w:rsid w:val="001111E7"/>
    <w:rsid w:val="001117E3"/>
    <w:rsid w:val="00111C21"/>
    <w:rsid w:val="0011278B"/>
    <w:rsid w:val="001154BF"/>
    <w:rsid w:val="00117299"/>
    <w:rsid w:val="001204B0"/>
    <w:rsid w:val="00121A73"/>
    <w:rsid w:val="00121CD8"/>
    <w:rsid w:val="00122191"/>
    <w:rsid w:val="001274BA"/>
    <w:rsid w:val="00130256"/>
    <w:rsid w:val="001305D1"/>
    <w:rsid w:val="00130B97"/>
    <w:rsid w:val="00131357"/>
    <w:rsid w:val="0013137B"/>
    <w:rsid w:val="00131981"/>
    <w:rsid w:val="00132A35"/>
    <w:rsid w:val="001348CD"/>
    <w:rsid w:val="00135472"/>
    <w:rsid w:val="00136A2A"/>
    <w:rsid w:val="00143517"/>
    <w:rsid w:val="001438DA"/>
    <w:rsid w:val="001454B2"/>
    <w:rsid w:val="00147088"/>
    <w:rsid w:val="001502E0"/>
    <w:rsid w:val="00151E16"/>
    <w:rsid w:val="00151FF7"/>
    <w:rsid w:val="00153EEF"/>
    <w:rsid w:val="00154D4D"/>
    <w:rsid w:val="00157049"/>
    <w:rsid w:val="00157B2E"/>
    <w:rsid w:val="00157BEC"/>
    <w:rsid w:val="00160C88"/>
    <w:rsid w:val="00162B95"/>
    <w:rsid w:val="00164AFB"/>
    <w:rsid w:val="001650B0"/>
    <w:rsid w:val="00166F2F"/>
    <w:rsid w:val="0016766D"/>
    <w:rsid w:val="0017034B"/>
    <w:rsid w:val="0017035C"/>
    <w:rsid w:val="00170E1C"/>
    <w:rsid w:val="00170E6D"/>
    <w:rsid w:val="001712AB"/>
    <w:rsid w:val="00171816"/>
    <w:rsid w:val="001722E7"/>
    <w:rsid w:val="0017247A"/>
    <w:rsid w:val="00174904"/>
    <w:rsid w:val="0017519F"/>
    <w:rsid w:val="0017583F"/>
    <w:rsid w:val="00175F6F"/>
    <w:rsid w:val="001763F3"/>
    <w:rsid w:val="00181D86"/>
    <w:rsid w:val="0018255B"/>
    <w:rsid w:val="00184085"/>
    <w:rsid w:val="00184353"/>
    <w:rsid w:val="001843C7"/>
    <w:rsid w:val="00185B3C"/>
    <w:rsid w:val="00187B61"/>
    <w:rsid w:val="00191CBF"/>
    <w:rsid w:val="001946D1"/>
    <w:rsid w:val="001957D4"/>
    <w:rsid w:val="00195FC8"/>
    <w:rsid w:val="001A07A0"/>
    <w:rsid w:val="001A13C3"/>
    <w:rsid w:val="001A1F79"/>
    <w:rsid w:val="001A4CB5"/>
    <w:rsid w:val="001A5365"/>
    <w:rsid w:val="001A75B4"/>
    <w:rsid w:val="001A7AC2"/>
    <w:rsid w:val="001B015D"/>
    <w:rsid w:val="001B39EB"/>
    <w:rsid w:val="001B457C"/>
    <w:rsid w:val="001B45FF"/>
    <w:rsid w:val="001B4B0A"/>
    <w:rsid w:val="001B4C4C"/>
    <w:rsid w:val="001B59E0"/>
    <w:rsid w:val="001B7C0A"/>
    <w:rsid w:val="001C0670"/>
    <w:rsid w:val="001C0CD0"/>
    <w:rsid w:val="001C157B"/>
    <w:rsid w:val="001C1DCD"/>
    <w:rsid w:val="001C52FE"/>
    <w:rsid w:val="001C5D53"/>
    <w:rsid w:val="001C6325"/>
    <w:rsid w:val="001D09AC"/>
    <w:rsid w:val="001D13F5"/>
    <w:rsid w:val="001D1727"/>
    <w:rsid w:val="001D24D6"/>
    <w:rsid w:val="001D2C48"/>
    <w:rsid w:val="001D2FD2"/>
    <w:rsid w:val="001D3123"/>
    <w:rsid w:val="001D3761"/>
    <w:rsid w:val="001D3E3A"/>
    <w:rsid w:val="001D4F64"/>
    <w:rsid w:val="001D5139"/>
    <w:rsid w:val="001D73F3"/>
    <w:rsid w:val="001E012F"/>
    <w:rsid w:val="001E2DB1"/>
    <w:rsid w:val="001E2F18"/>
    <w:rsid w:val="001E4B45"/>
    <w:rsid w:val="001E4C3F"/>
    <w:rsid w:val="001E56EE"/>
    <w:rsid w:val="001E57F9"/>
    <w:rsid w:val="001E6363"/>
    <w:rsid w:val="001F1DAE"/>
    <w:rsid w:val="001F1F2B"/>
    <w:rsid w:val="001F2AA2"/>
    <w:rsid w:val="001F3233"/>
    <w:rsid w:val="001F341E"/>
    <w:rsid w:val="001F3D06"/>
    <w:rsid w:val="001F4438"/>
    <w:rsid w:val="001F4DD8"/>
    <w:rsid w:val="001F61CE"/>
    <w:rsid w:val="001F72E5"/>
    <w:rsid w:val="00200C99"/>
    <w:rsid w:val="00200F2E"/>
    <w:rsid w:val="00201189"/>
    <w:rsid w:val="00202CF6"/>
    <w:rsid w:val="00202E09"/>
    <w:rsid w:val="00204A92"/>
    <w:rsid w:val="00204AB1"/>
    <w:rsid w:val="00206ABA"/>
    <w:rsid w:val="00206B2C"/>
    <w:rsid w:val="00207ADB"/>
    <w:rsid w:val="00210053"/>
    <w:rsid w:val="00210CD4"/>
    <w:rsid w:val="00211837"/>
    <w:rsid w:val="002135C5"/>
    <w:rsid w:val="00213AAC"/>
    <w:rsid w:val="00214984"/>
    <w:rsid w:val="002237E4"/>
    <w:rsid w:val="00225AC7"/>
    <w:rsid w:val="00226B6F"/>
    <w:rsid w:val="00226D95"/>
    <w:rsid w:val="00226E20"/>
    <w:rsid w:val="00227DDC"/>
    <w:rsid w:val="00230212"/>
    <w:rsid w:val="00230949"/>
    <w:rsid w:val="00230B85"/>
    <w:rsid w:val="002311DC"/>
    <w:rsid w:val="002323E5"/>
    <w:rsid w:val="00232E4A"/>
    <w:rsid w:val="002346E4"/>
    <w:rsid w:val="0024065D"/>
    <w:rsid w:val="0024182A"/>
    <w:rsid w:val="0024645B"/>
    <w:rsid w:val="00247E78"/>
    <w:rsid w:val="00254F01"/>
    <w:rsid w:val="00255702"/>
    <w:rsid w:val="00256A2B"/>
    <w:rsid w:val="00257E95"/>
    <w:rsid w:val="00265407"/>
    <w:rsid w:val="0026574F"/>
    <w:rsid w:val="00270931"/>
    <w:rsid w:val="00270B46"/>
    <w:rsid w:val="00273675"/>
    <w:rsid w:val="0027421B"/>
    <w:rsid w:val="0028469C"/>
    <w:rsid w:val="00290E9C"/>
    <w:rsid w:val="00290ECE"/>
    <w:rsid w:val="00291DCD"/>
    <w:rsid w:val="00292060"/>
    <w:rsid w:val="002953C4"/>
    <w:rsid w:val="00296BC1"/>
    <w:rsid w:val="002972FA"/>
    <w:rsid w:val="0029753C"/>
    <w:rsid w:val="00297FCB"/>
    <w:rsid w:val="002A0186"/>
    <w:rsid w:val="002A2310"/>
    <w:rsid w:val="002A29FC"/>
    <w:rsid w:val="002A2FDD"/>
    <w:rsid w:val="002A368D"/>
    <w:rsid w:val="002A4412"/>
    <w:rsid w:val="002A456E"/>
    <w:rsid w:val="002A48F8"/>
    <w:rsid w:val="002A5DB6"/>
    <w:rsid w:val="002A6112"/>
    <w:rsid w:val="002A6779"/>
    <w:rsid w:val="002B36E5"/>
    <w:rsid w:val="002B5FC0"/>
    <w:rsid w:val="002B63C0"/>
    <w:rsid w:val="002B6D37"/>
    <w:rsid w:val="002C0F50"/>
    <w:rsid w:val="002C343A"/>
    <w:rsid w:val="002C4574"/>
    <w:rsid w:val="002C69B1"/>
    <w:rsid w:val="002C7F52"/>
    <w:rsid w:val="002D3380"/>
    <w:rsid w:val="002D5E91"/>
    <w:rsid w:val="002D6038"/>
    <w:rsid w:val="002D7225"/>
    <w:rsid w:val="002D7CB9"/>
    <w:rsid w:val="002E02B8"/>
    <w:rsid w:val="002E07B0"/>
    <w:rsid w:val="002E1D9F"/>
    <w:rsid w:val="002E25DC"/>
    <w:rsid w:val="002E28A0"/>
    <w:rsid w:val="002E36DE"/>
    <w:rsid w:val="002E3A15"/>
    <w:rsid w:val="002E4632"/>
    <w:rsid w:val="002F1268"/>
    <w:rsid w:val="002F3B25"/>
    <w:rsid w:val="002F43E3"/>
    <w:rsid w:val="002F4A1D"/>
    <w:rsid w:val="002F6C3C"/>
    <w:rsid w:val="002F6ECC"/>
    <w:rsid w:val="002F73E8"/>
    <w:rsid w:val="00301CFC"/>
    <w:rsid w:val="0030315A"/>
    <w:rsid w:val="0030411E"/>
    <w:rsid w:val="00304645"/>
    <w:rsid w:val="00310528"/>
    <w:rsid w:val="00310A19"/>
    <w:rsid w:val="00312CF1"/>
    <w:rsid w:val="00312D19"/>
    <w:rsid w:val="0031548E"/>
    <w:rsid w:val="003160C3"/>
    <w:rsid w:val="003163EA"/>
    <w:rsid w:val="003204C6"/>
    <w:rsid w:val="003209B2"/>
    <w:rsid w:val="00324364"/>
    <w:rsid w:val="00324D56"/>
    <w:rsid w:val="00327214"/>
    <w:rsid w:val="0032788D"/>
    <w:rsid w:val="00330DA5"/>
    <w:rsid w:val="0033168A"/>
    <w:rsid w:val="003353B0"/>
    <w:rsid w:val="00341CC5"/>
    <w:rsid w:val="00343891"/>
    <w:rsid w:val="00344D20"/>
    <w:rsid w:val="003452FE"/>
    <w:rsid w:val="00346226"/>
    <w:rsid w:val="00346FC3"/>
    <w:rsid w:val="003506FF"/>
    <w:rsid w:val="003513C5"/>
    <w:rsid w:val="0035187A"/>
    <w:rsid w:val="003522D9"/>
    <w:rsid w:val="00354568"/>
    <w:rsid w:val="00355AC5"/>
    <w:rsid w:val="003563C3"/>
    <w:rsid w:val="0035762D"/>
    <w:rsid w:val="00360D01"/>
    <w:rsid w:val="00362827"/>
    <w:rsid w:val="00362EA6"/>
    <w:rsid w:val="00363D08"/>
    <w:rsid w:val="00363DB9"/>
    <w:rsid w:val="00364151"/>
    <w:rsid w:val="0036710C"/>
    <w:rsid w:val="00372592"/>
    <w:rsid w:val="0037468F"/>
    <w:rsid w:val="00375FF1"/>
    <w:rsid w:val="00376D3F"/>
    <w:rsid w:val="00380F62"/>
    <w:rsid w:val="00384C56"/>
    <w:rsid w:val="0038554E"/>
    <w:rsid w:val="00386FF8"/>
    <w:rsid w:val="00387E67"/>
    <w:rsid w:val="0039020E"/>
    <w:rsid w:val="003903F2"/>
    <w:rsid w:val="0039050B"/>
    <w:rsid w:val="00390566"/>
    <w:rsid w:val="003915BA"/>
    <w:rsid w:val="00392064"/>
    <w:rsid w:val="00392A43"/>
    <w:rsid w:val="00392AC7"/>
    <w:rsid w:val="003938D9"/>
    <w:rsid w:val="00393CBA"/>
    <w:rsid w:val="0039429B"/>
    <w:rsid w:val="003955C3"/>
    <w:rsid w:val="00396F19"/>
    <w:rsid w:val="0039707E"/>
    <w:rsid w:val="00397C1C"/>
    <w:rsid w:val="00397FD3"/>
    <w:rsid w:val="003A0C48"/>
    <w:rsid w:val="003A17CB"/>
    <w:rsid w:val="003A34BC"/>
    <w:rsid w:val="003A3999"/>
    <w:rsid w:val="003A3B9C"/>
    <w:rsid w:val="003B0DBC"/>
    <w:rsid w:val="003B20A7"/>
    <w:rsid w:val="003B40B9"/>
    <w:rsid w:val="003B4CA2"/>
    <w:rsid w:val="003B52EE"/>
    <w:rsid w:val="003B611F"/>
    <w:rsid w:val="003B704D"/>
    <w:rsid w:val="003B7833"/>
    <w:rsid w:val="003C035D"/>
    <w:rsid w:val="003C062E"/>
    <w:rsid w:val="003C3B58"/>
    <w:rsid w:val="003D00C6"/>
    <w:rsid w:val="003D2345"/>
    <w:rsid w:val="003D328D"/>
    <w:rsid w:val="003D3768"/>
    <w:rsid w:val="003D3E15"/>
    <w:rsid w:val="003D6CF6"/>
    <w:rsid w:val="003D76BB"/>
    <w:rsid w:val="003E0B6E"/>
    <w:rsid w:val="003E0F86"/>
    <w:rsid w:val="003E10AB"/>
    <w:rsid w:val="003E1474"/>
    <w:rsid w:val="003E3BB3"/>
    <w:rsid w:val="003E3C31"/>
    <w:rsid w:val="003E3ECA"/>
    <w:rsid w:val="003E5A4D"/>
    <w:rsid w:val="003E7E88"/>
    <w:rsid w:val="003F02B1"/>
    <w:rsid w:val="003F030F"/>
    <w:rsid w:val="003F0D14"/>
    <w:rsid w:val="003F4F07"/>
    <w:rsid w:val="003F5A09"/>
    <w:rsid w:val="00401652"/>
    <w:rsid w:val="00402C65"/>
    <w:rsid w:val="00404648"/>
    <w:rsid w:val="00405369"/>
    <w:rsid w:val="00411142"/>
    <w:rsid w:val="00411B9C"/>
    <w:rsid w:val="00411E10"/>
    <w:rsid w:val="00412528"/>
    <w:rsid w:val="00412E55"/>
    <w:rsid w:val="00421358"/>
    <w:rsid w:val="00421CA7"/>
    <w:rsid w:val="00422849"/>
    <w:rsid w:val="00423947"/>
    <w:rsid w:val="00423F95"/>
    <w:rsid w:val="004253A4"/>
    <w:rsid w:val="00425D66"/>
    <w:rsid w:val="00431926"/>
    <w:rsid w:val="0043199B"/>
    <w:rsid w:val="004320A0"/>
    <w:rsid w:val="0043429B"/>
    <w:rsid w:val="004364B3"/>
    <w:rsid w:val="00437529"/>
    <w:rsid w:val="00440E01"/>
    <w:rsid w:val="00444104"/>
    <w:rsid w:val="00447293"/>
    <w:rsid w:val="00454FCA"/>
    <w:rsid w:val="004552F2"/>
    <w:rsid w:val="004557F6"/>
    <w:rsid w:val="00455964"/>
    <w:rsid w:val="00455EFA"/>
    <w:rsid w:val="00456232"/>
    <w:rsid w:val="0046041F"/>
    <w:rsid w:val="0046093A"/>
    <w:rsid w:val="00461526"/>
    <w:rsid w:val="00462CA8"/>
    <w:rsid w:val="00463DE4"/>
    <w:rsid w:val="004645C1"/>
    <w:rsid w:val="004661D6"/>
    <w:rsid w:val="00466ED3"/>
    <w:rsid w:val="004675EA"/>
    <w:rsid w:val="00471224"/>
    <w:rsid w:val="00472AE2"/>
    <w:rsid w:val="00472B28"/>
    <w:rsid w:val="0047377A"/>
    <w:rsid w:val="004760BE"/>
    <w:rsid w:val="00476A7C"/>
    <w:rsid w:val="00481AEF"/>
    <w:rsid w:val="00481B3F"/>
    <w:rsid w:val="00481D94"/>
    <w:rsid w:val="004825D3"/>
    <w:rsid w:val="004827D5"/>
    <w:rsid w:val="00482A63"/>
    <w:rsid w:val="00482C82"/>
    <w:rsid w:val="0048361C"/>
    <w:rsid w:val="00483D8C"/>
    <w:rsid w:val="00484DA3"/>
    <w:rsid w:val="00486500"/>
    <w:rsid w:val="004920A2"/>
    <w:rsid w:val="004920D1"/>
    <w:rsid w:val="004927A2"/>
    <w:rsid w:val="00494985"/>
    <w:rsid w:val="00494B53"/>
    <w:rsid w:val="00494BD7"/>
    <w:rsid w:val="00495528"/>
    <w:rsid w:val="00495AAB"/>
    <w:rsid w:val="00496ED9"/>
    <w:rsid w:val="0049793B"/>
    <w:rsid w:val="004979D8"/>
    <w:rsid w:val="004A1662"/>
    <w:rsid w:val="004A2A11"/>
    <w:rsid w:val="004A68FC"/>
    <w:rsid w:val="004A7315"/>
    <w:rsid w:val="004A7B4A"/>
    <w:rsid w:val="004B088A"/>
    <w:rsid w:val="004B1C53"/>
    <w:rsid w:val="004B2843"/>
    <w:rsid w:val="004B3A94"/>
    <w:rsid w:val="004B4AC7"/>
    <w:rsid w:val="004B52C8"/>
    <w:rsid w:val="004B54C2"/>
    <w:rsid w:val="004B6930"/>
    <w:rsid w:val="004C0EBE"/>
    <w:rsid w:val="004C2ABA"/>
    <w:rsid w:val="004C2B42"/>
    <w:rsid w:val="004C7946"/>
    <w:rsid w:val="004D1BAD"/>
    <w:rsid w:val="004D5482"/>
    <w:rsid w:val="004D75ED"/>
    <w:rsid w:val="004D766E"/>
    <w:rsid w:val="004E28B9"/>
    <w:rsid w:val="004E39B6"/>
    <w:rsid w:val="004E3B36"/>
    <w:rsid w:val="004E4958"/>
    <w:rsid w:val="004E539C"/>
    <w:rsid w:val="004E5895"/>
    <w:rsid w:val="004E592D"/>
    <w:rsid w:val="004E5A5B"/>
    <w:rsid w:val="004E61A9"/>
    <w:rsid w:val="004E76B3"/>
    <w:rsid w:val="004E7CFA"/>
    <w:rsid w:val="004F22E3"/>
    <w:rsid w:val="004F2AE4"/>
    <w:rsid w:val="004F4584"/>
    <w:rsid w:val="004F4D51"/>
    <w:rsid w:val="004F6F2B"/>
    <w:rsid w:val="00501628"/>
    <w:rsid w:val="00501766"/>
    <w:rsid w:val="00502293"/>
    <w:rsid w:val="00502CF3"/>
    <w:rsid w:val="00503324"/>
    <w:rsid w:val="00504FBF"/>
    <w:rsid w:val="005072BE"/>
    <w:rsid w:val="00507D51"/>
    <w:rsid w:val="0051015A"/>
    <w:rsid w:val="005102FB"/>
    <w:rsid w:val="00512FE3"/>
    <w:rsid w:val="00513CB9"/>
    <w:rsid w:val="00514790"/>
    <w:rsid w:val="00514A99"/>
    <w:rsid w:val="005157B8"/>
    <w:rsid w:val="0052363C"/>
    <w:rsid w:val="005238E8"/>
    <w:rsid w:val="00524DF8"/>
    <w:rsid w:val="005265BD"/>
    <w:rsid w:val="00526647"/>
    <w:rsid w:val="00527203"/>
    <w:rsid w:val="0052795E"/>
    <w:rsid w:val="005327FA"/>
    <w:rsid w:val="00532F65"/>
    <w:rsid w:val="00533006"/>
    <w:rsid w:val="00533513"/>
    <w:rsid w:val="00534E13"/>
    <w:rsid w:val="00535151"/>
    <w:rsid w:val="00535A7E"/>
    <w:rsid w:val="00537B4B"/>
    <w:rsid w:val="00537B4F"/>
    <w:rsid w:val="00545594"/>
    <w:rsid w:val="0054736F"/>
    <w:rsid w:val="005502AE"/>
    <w:rsid w:val="00550CFA"/>
    <w:rsid w:val="00551A4B"/>
    <w:rsid w:val="00554C6B"/>
    <w:rsid w:val="00555B7A"/>
    <w:rsid w:val="00555D0E"/>
    <w:rsid w:val="0055739A"/>
    <w:rsid w:val="005577AD"/>
    <w:rsid w:val="00557A0A"/>
    <w:rsid w:val="0056085F"/>
    <w:rsid w:val="005614DF"/>
    <w:rsid w:val="00561D3D"/>
    <w:rsid w:val="00562B02"/>
    <w:rsid w:val="0056385F"/>
    <w:rsid w:val="00565886"/>
    <w:rsid w:val="00572529"/>
    <w:rsid w:val="00572AF5"/>
    <w:rsid w:val="00573B1A"/>
    <w:rsid w:val="00574549"/>
    <w:rsid w:val="00574A59"/>
    <w:rsid w:val="00575965"/>
    <w:rsid w:val="00577181"/>
    <w:rsid w:val="005809EB"/>
    <w:rsid w:val="00580C26"/>
    <w:rsid w:val="005823A2"/>
    <w:rsid w:val="00582AD9"/>
    <w:rsid w:val="00583EE1"/>
    <w:rsid w:val="00584112"/>
    <w:rsid w:val="0058579F"/>
    <w:rsid w:val="00585B83"/>
    <w:rsid w:val="00585BD7"/>
    <w:rsid w:val="005860B2"/>
    <w:rsid w:val="0058724D"/>
    <w:rsid w:val="005872F9"/>
    <w:rsid w:val="0058750C"/>
    <w:rsid w:val="00591D57"/>
    <w:rsid w:val="00595F3D"/>
    <w:rsid w:val="00596743"/>
    <w:rsid w:val="00596774"/>
    <w:rsid w:val="00597DBA"/>
    <w:rsid w:val="005A0586"/>
    <w:rsid w:val="005A35E0"/>
    <w:rsid w:val="005A3913"/>
    <w:rsid w:val="005A4338"/>
    <w:rsid w:val="005A5127"/>
    <w:rsid w:val="005A519F"/>
    <w:rsid w:val="005A5ACA"/>
    <w:rsid w:val="005A7ECE"/>
    <w:rsid w:val="005B059D"/>
    <w:rsid w:val="005B2AC6"/>
    <w:rsid w:val="005B3D9B"/>
    <w:rsid w:val="005B641A"/>
    <w:rsid w:val="005B6562"/>
    <w:rsid w:val="005B7632"/>
    <w:rsid w:val="005B7686"/>
    <w:rsid w:val="005C0098"/>
    <w:rsid w:val="005C07A7"/>
    <w:rsid w:val="005C257F"/>
    <w:rsid w:val="005C3BA6"/>
    <w:rsid w:val="005C4F13"/>
    <w:rsid w:val="005C630E"/>
    <w:rsid w:val="005C6BF0"/>
    <w:rsid w:val="005C7238"/>
    <w:rsid w:val="005D3136"/>
    <w:rsid w:val="005D4793"/>
    <w:rsid w:val="005D5649"/>
    <w:rsid w:val="005D6964"/>
    <w:rsid w:val="005D697B"/>
    <w:rsid w:val="005D78E6"/>
    <w:rsid w:val="005E0324"/>
    <w:rsid w:val="005E4900"/>
    <w:rsid w:val="005E4A9A"/>
    <w:rsid w:val="005E503E"/>
    <w:rsid w:val="005E69A9"/>
    <w:rsid w:val="005F2DED"/>
    <w:rsid w:val="005F3849"/>
    <w:rsid w:val="005F41D2"/>
    <w:rsid w:val="005F4435"/>
    <w:rsid w:val="005F4803"/>
    <w:rsid w:val="005F52B2"/>
    <w:rsid w:val="006009C3"/>
    <w:rsid w:val="0060432B"/>
    <w:rsid w:val="00604BF9"/>
    <w:rsid w:val="00605279"/>
    <w:rsid w:val="00610248"/>
    <w:rsid w:val="00610643"/>
    <w:rsid w:val="00610FB9"/>
    <w:rsid w:val="006111BF"/>
    <w:rsid w:val="00613153"/>
    <w:rsid w:val="00613E30"/>
    <w:rsid w:val="006161AE"/>
    <w:rsid w:val="00616938"/>
    <w:rsid w:val="00617D6A"/>
    <w:rsid w:val="00617F94"/>
    <w:rsid w:val="00621570"/>
    <w:rsid w:val="00622349"/>
    <w:rsid w:val="00622ADF"/>
    <w:rsid w:val="00622B27"/>
    <w:rsid w:val="0062692E"/>
    <w:rsid w:val="00630AA1"/>
    <w:rsid w:val="0063253E"/>
    <w:rsid w:val="006350BD"/>
    <w:rsid w:val="006404F2"/>
    <w:rsid w:val="0064054D"/>
    <w:rsid w:val="00640E13"/>
    <w:rsid w:val="00642591"/>
    <w:rsid w:val="006438F6"/>
    <w:rsid w:val="0064588B"/>
    <w:rsid w:val="006458AD"/>
    <w:rsid w:val="00646830"/>
    <w:rsid w:val="00650800"/>
    <w:rsid w:val="00651B64"/>
    <w:rsid w:val="006525E8"/>
    <w:rsid w:val="00652E8A"/>
    <w:rsid w:val="0065529A"/>
    <w:rsid w:val="0065533C"/>
    <w:rsid w:val="006568B4"/>
    <w:rsid w:val="006568C1"/>
    <w:rsid w:val="00663B79"/>
    <w:rsid w:val="00664B72"/>
    <w:rsid w:val="00665C91"/>
    <w:rsid w:val="0066676E"/>
    <w:rsid w:val="006669FC"/>
    <w:rsid w:val="00667314"/>
    <w:rsid w:val="00671789"/>
    <w:rsid w:val="006718F5"/>
    <w:rsid w:val="00673360"/>
    <w:rsid w:val="00674066"/>
    <w:rsid w:val="00677A1B"/>
    <w:rsid w:val="00680FA1"/>
    <w:rsid w:val="0068115F"/>
    <w:rsid w:val="00682DB6"/>
    <w:rsid w:val="0068438A"/>
    <w:rsid w:val="00687B2C"/>
    <w:rsid w:val="006901AF"/>
    <w:rsid w:val="0069069E"/>
    <w:rsid w:val="006906A2"/>
    <w:rsid w:val="00690741"/>
    <w:rsid w:val="00692B00"/>
    <w:rsid w:val="006935E5"/>
    <w:rsid w:val="00695C89"/>
    <w:rsid w:val="0069782E"/>
    <w:rsid w:val="006A04FD"/>
    <w:rsid w:val="006A10D8"/>
    <w:rsid w:val="006A1427"/>
    <w:rsid w:val="006A3635"/>
    <w:rsid w:val="006A4C4A"/>
    <w:rsid w:val="006A58CC"/>
    <w:rsid w:val="006A65D2"/>
    <w:rsid w:val="006A6AD9"/>
    <w:rsid w:val="006A7944"/>
    <w:rsid w:val="006B129B"/>
    <w:rsid w:val="006B16B2"/>
    <w:rsid w:val="006B2C88"/>
    <w:rsid w:val="006B6906"/>
    <w:rsid w:val="006B6D83"/>
    <w:rsid w:val="006B723D"/>
    <w:rsid w:val="006C0447"/>
    <w:rsid w:val="006C1389"/>
    <w:rsid w:val="006C39B9"/>
    <w:rsid w:val="006C402F"/>
    <w:rsid w:val="006C5B54"/>
    <w:rsid w:val="006C7FED"/>
    <w:rsid w:val="006D0AFD"/>
    <w:rsid w:val="006D0CA4"/>
    <w:rsid w:val="006D1726"/>
    <w:rsid w:val="006D1FA4"/>
    <w:rsid w:val="006D2C82"/>
    <w:rsid w:val="006D3E68"/>
    <w:rsid w:val="006D456F"/>
    <w:rsid w:val="006D4C99"/>
    <w:rsid w:val="006D5141"/>
    <w:rsid w:val="006D701F"/>
    <w:rsid w:val="006D7E69"/>
    <w:rsid w:val="006E0BF4"/>
    <w:rsid w:val="006E1B0C"/>
    <w:rsid w:val="006E291C"/>
    <w:rsid w:val="006E3529"/>
    <w:rsid w:val="006E3DF6"/>
    <w:rsid w:val="006E4D3B"/>
    <w:rsid w:val="006E4E20"/>
    <w:rsid w:val="006E5C41"/>
    <w:rsid w:val="006E6AAB"/>
    <w:rsid w:val="006E7588"/>
    <w:rsid w:val="006F1010"/>
    <w:rsid w:val="006F115B"/>
    <w:rsid w:val="006F1DD1"/>
    <w:rsid w:val="006F1E56"/>
    <w:rsid w:val="006F2F3C"/>
    <w:rsid w:val="006F6458"/>
    <w:rsid w:val="00700CB1"/>
    <w:rsid w:val="00703081"/>
    <w:rsid w:val="007030AA"/>
    <w:rsid w:val="00705B90"/>
    <w:rsid w:val="00705D39"/>
    <w:rsid w:val="00705D55"/>
    <w:rsid w:val="00706E4D"/>
    <w:rsid w:val="00707E4E"/>
    <w:rsid w:val="00707F08"/>
    <w:rsid w:val="00711ABC"/>
    <w:rsid w:val="00713F51"/>
    <w:rsid w:val="00715BD5"/>
    <w:rsid w:val="007165B7"/>
    <w:rsid w:val="00717348"/>
    <w:rsid w:val="00721A5F"/>
    <w:rsid w:val="00722B53"/>
    <w:rsid w:val="00722C88"/>
    <w:rsid w:val="00725275"/>
    <w:rsid w:val="00727A5E"/>
    <w:rsid w:val="00727DFF"/>
    <w:rsid w:val="0073130A"/>
    <w:rsid w:val="00732C7E"/>
    <w:rsid w:val="00734585"/>
    <w:rsid w:val="007349B6"/>
    <w:rsid w:val="00735E60"/>
    <w:rsid w:val="00736C45"/>
    <w:rsid w:val="00740B2C"/>
    <w:rsid w:val="00742855"/>
    <w:rsid w:val="00743824"/>
    <w:rsid w:val="007465B1"/>
    <w:rsid w:val="0074703F"/>
    <w:rsid w:val="00751249"/>
    <w:rsid w:val="0075411A"/>
    <w:rsid w:val="00754438"/>
    <w:rsid w:val="00755FF2"/>
    <w:rsid w:val="007565C8"/>
    <w:rsid w:val="00756DB0"/>
    <w:rsid w:val="007617C6"/>
    <w:rsid w:val="007626C9"/>
    <w:rsid w:val="00762CB9"/>
    <w:rsid w:val="00762E44"/>
    <w:rsid w:val="00763C58"/>
    <w:rsid w:val="007655BA"/>
    <w:rsid w:val="00765EF1"/>
    <w:rsid w:val="007666D1"/>
    <w:rsid w:val="0077057F"/>
    <w:rsid w:val="007722F0"/>
    <w:rsid w:val="007742D2"/>
    <w:rsid w:val="0077457B"/>
    <w:rsid w:val="00774FF0"/>
    <w:rsid w:val="0077596B"/>
    <w:rsid w:val="00781EFF"/>
    <w:rsid w:val="00783CDD"/>
    <w:rsid w:val="00785083"/>
    <w:rsid w:val="0078517E"/>
    <w:rsid w:val="007863F6"/>
    <w:rsid w:val="007866EE"/>
    <w:rsid w:val="007868B8"/>
    <w:rsid w:val="00786EFF"/>
    <w:rsid w:val="0079008B"/>
    <w:rsid w:val="007900FE"/>
    <w:rsid w:val="00791B6E"/>
    <w:rsid w:val="00791BCB"/>
    <w:rsid w:val="00793C79"/>
    <w:rsid w:val="0079616D"/>
    <w:rsid w:val="0079690E"/>
    <w:rsid w:val="00797573"/>
    <w:rsid w:val="007A0EF0"/>
    <w:rsid w:val="007A3097"/>
    <w:rsid w:val="007A5DA1"/>
    <w:rsid w:val="007A67E3"/>
    <w:rsid w:val="007B379C"/>
    <w:rsid w:val="007B37D4"/>
    <w:rsid w:val="007B55B8"/>
    <w:rsid w:val="007B5D64"/>
    <w:rsid w:val="007B6ABC"/>
    <w:rsid w:val="007B710B"/>
    <w:rsid w:val="007C3A8C"/>
    <w:rsid w:val="007C3DFE"/>
    <w:rsid w:val="007C495F"/>
    <w:rsid w:val="007C64CB"/>
    <w:rsid w:val="007C706E"/>
    <w:rsid w:val="007C7C88"/>
    <w:rsid w:val="007D03F0"/>
    <w:rsid w:val="007D07DE"/>
    <w:rsid w:val="007D1278"/>
    <w:rsid w:val="007D1D7D"/>
    <w:rsid w:val="007D4466"/>
    <w:rsid w:val="007E1232"/>
    <w:rsid w:val="007E1586"/>
    <w:rsid w:val="007E2505"/>
    <w:rsid w:val="007E42A7"/>
    <w:rsid w:val="007E5665"/>
    <w:rsid w:val="007E5702"/>
    <w:rsid w:val="007E6647"/>
    <w:rsid w:val="007F119A"/>
    <w:rsid w:val="007F3DBC"/>
    <w:rsid w:val="007F472A"/>
    <w:rsid w:val="007F6B1C"/>
    <w:rsid w:val="007F6B1E"/>
    <w:rsid w:val="007F7743"/>
    <w:rsid w:val="007F7BF0"/>
    <w:rsid w:val="007F7D41"/>
    <w:rsid w:val="00800789"/>
    <w:rsid w:val="008014DE"/>
    <w:rsid w:val="00803223"/>
    <w:rsid w:val="008037C8"/>
    <w:rsid w:val="00803D22"/>
    <w:rsid w:val="00804F57"/>
    <w:rsid w:val="00806CC3"/>
    <w:rsid w:val="00806F09"/>
    <w:rsid w:val="00807C34"/>
    <w:rsid w:val="00810989"/>
    <w:rsid w:val="00810D77"/>
    <w:rsid w:val="00813CD8"/>
    <w:rsid w:val="008140AC"/>
    <w:rsid w:val="00815970"/>
    <w:rsid w:val="00816E37"/>
    <w:rsid w:val="00817F53"/>
    <w:rsid w:val="008220A2"/>
    <w:rsid w:val="0082235E"/>
    <w:rsid w:val="00823385"/>
    <w:rsid w:val="0082495C"/>
    <w:rsid w:val="00825947"/>
    <w:rsid w:val="00825DB3"/>
    <w:rsid w:val="008275CB"/>
    <w:rsid w:val="00827DAF"/>
    <w:rsid w:val="00830160"/>
    <w:rsid w:val="008359A7"/>
    <w:rsid w:val="00835EB7"/>
    <w:rsid w:val="008364E5"/>
    <w:rsid w:val="00840CF0"/>
    <w:rsid w:val="00841C15"/>
    <w:rsid w:val="00842408"/>
    <w:rsid w:val="00842AEC"/>
    <w:rsid w:val="0084597F"/>
    <w:rsid w:val="00851CF9"/>
    <w:rsid w:val="008530C5"/>
    <w:rsid w:val="0086498A"/>
    <w:rsid w:val="00865988"/>
    <w:rsid w:val="00866B3A"/>
    <w:rsid w:val="00866C05"/>
    <w:rsid w:val="00870074"/>
    <w:rsid w:val="0087028D"/>
    <w:rsid w:val="008739A4"/>
    <w:rsid w:val="00875BE4"/>
    <w:rsid w:val="00881CEC"/>
    <w:rsid w:val="00881F55"/>
    <w:rsid w:val="008935E8"/>
    <w:rsid w:val="00893A1E"/>
    <w:rsid w:val="0089508F"/>
    <w:rsid w:val="0089537F"/>
    <w:rsid w:val="008969E2"/>
    <w:rsid w:val="0089747E"/>
    <w:rsid w:val="008A1C00"/>
    <w:rsid w:val="008A68D8"/>
    <w:rsid w:val="008B0288"/>
    <w:rsid w:val="008B0951"/>
    <w:rsid w:val="008B09B6"/>
    <w:rsid w:val="008B393A"/>
    <w:rsid w:val="008B3D93"/>
    <w:rsid w:val="008B5C0F"/>
    <w:rsid w:val="008B6B9E"/>
    <w:rsid w:val="008B7C94"/>
    <w:rsid w:val="008C0431"/>
    <w:rsid w:val="008C09BA"/>
    <w:rsid w:val="008C3778"/>
    <w:rsid w:val="008C43FB"/>
    <w:rsid w:val="008C545C"/>
    <w:rsid w:val="008C767B"/>
    <w:rsid w:val="008D203D"/>
    <w:rsid w:val="008D2A67"/>
    <w:rsid w:val="008D2D4D"/>
    <w:rsid w:val="008D44CD"/>
    <w:rsid w:val="008D4E4B"/>
    <w:rsid w:val="008E2975"/>
    <w:rsid w:val="008E3493"/>
    <w:rsid w:val="008E37AA"/>
    <w:rsid w:val="008E43B8"/>
    <w:rsid w:val="008E468E"/>
    <w:rsid w:val="008E75F9"/>
    <w:rsid w:val="008F09EB"/>
    <w:rsid w:val="008F22F6"/>
    <w:rsid w:val="008F2C1B"/>
    <w:rsid w:val="008F2F75"/>
    <w:rsid w:val="008F39A0"/>
    <w:rsid w:val="008F54FE"/>
    <w:rsid w:val="00901235"/>
    <w:rsid w:val="00901797"/>
    <w:rsid w:val="00902C93"/>
    <w:rsid w:val="00903EFA"/>
    <w:rsid w:val="009043FD"/>
    <w:rsid w:val="009045F3"/>
    <w:rsid w:val="00904BF5"/>
    <w:rsid w:val="00905352"/>
    <w:rsid w:val="009065B2"/>
    <w:rsid w:val="00910EFF"/>
    <w:rsid w:val="00911C9C"/>
    <w:rsid w:val="009125CF"/>
    <w:rsid w:val="00914147"/>
    <w:rsid w:val="00916470"/>
    <w:rsid w:val="00916A6A"/>
    <w:rsid w:val="00916F3C"/>
    <w:rsid w:val="00921116"/>
    <w:rsid w:val="009215A9"/>
    <w:rsid w:val="00925357"/>
    <w:rsid w:val="00925E29"/>
    <w:rsid w:val="00925F22"/>
    <w:rsid w:val="009264BC"/>
    <w:rsid w:val="00927531"/>
    <w:rsid w:val="00930F48"/>
    <w:rsid w:val="0093122C"/>
    <w:rsid w:val="009318FA"/>
    <w:rsid w:val="00932E57"/>
    <w:rsid w:val="009353A3"/>
    <w:rsid w:val="0094024C"/>
    <w:rsid w:val="009409B1"/>
    <w:rsid w:val="009411B3"/>
    <w:rsid w:val="009421A9"/>
    <w:rsid w:val="00942DEA"/>
    <w:rsid w:val="009434FE"/>
    <w:rsid w:val="00943617"/>
    <w:rsid w:val="00945D9B"/>
    <w:rsid w:val="00945FBD"/>
    <w:rsid w:val="009478B9"/>
    <w:rsid w:val="00951290"/>
    <w:rsid w:val="00951AAB"/>
    <w:rsid w:val="00956EE2"/>
    <w:rsid w:val="009604AA"/>
    <w:rsid w:val="00961A09"/>
    <w:rsid w:val="00964733"/>
    <w:rsid w:val="009653D9"/>
    <w:rsid w:val="00965DD7"/>
    <w:rsid w:val="00965DFE"/>
    <w:rsid w:val="00966669"/>
    <w:rsid w:val="009721C8"/>
    <w:rsid w:val="009727AA"/>
    <w:rsid w:val="00972C8D"/>
    <w:rsid w:val="00972D15"/>
    <w:rsid w:val="00974039"/>
    <w:rsid w:val="009747CE"/>
    <w:rsid w:val="00975FE5"/>
    <w:rsid w:val="00977C20"/>
    <w:rsid w:val="00981E4B"/>
    <w:rsid w:val="009834D4"/>
    <w:rsid w:val="00985735"/>
    <w:rsid w:val="00985815"/>
    <w:rsid w:val="00985F08"/>
    <w:rsid w:val="009868CB"/>
    <w:rsid w:val="00986B0D"/>
    <w:rsid w:val="00986CF7"/>
    <w:rsid w:val="00990503"/>
    <w:rsid w:val="009913F8"/>
    <w:rsid w:val="00991B6C"/>
    <w:rsid w:val="00992907"/>
    <w:rsid w:val="009930C3"/>
    <w:rsid w:val="009930F6"/>
    <w:rsid w:val="00993642"/>
    <w:rsid w:val="0099410D"/>
    <w:rsid w:val="0099426E"/>
    <w:rsid w:val="00995BA4"/>
    <w:rsid w:val="009A4F52"/>
    <w:rsid w:val="009A73FB"/>
    <w:rsid w:val="009A7E10"/>
    <w:rsid w:val="009B0115"/>
    <w:rsid w:val="009B076F"/>
    <w:rsid w:val="009B22AE"/>
    <w:rsid w:val="009B24A4"/>
    <w:rsid w:val="009B2D21"/>
    <w:rsid w:val="009B4B01"/>
    <w:rsid w:val="009B4BE5"/>
    <w:rsid w:val="009C0E84"/>
    <w:rsid w:val="009C0F45"/>
    <w:rsid w:val="009C1926"/>
    <w:rsid w:val="009C220B"/>
    <w:rsid w:val="009C346E"/>
    <w:rsid w:val="009C447E"/>
    <w:rsid w:val="009C4A7C"/>
    <w:rsid w:val="009C4FDA"/>
    <w:rsid w:val="009C5276"/>
    <w:rsid w:val="009C6021"/>
    <w:rsid w:val="009C6417"/>
    <w:rsid w:val="009D10A0"/>
    <w:rsid w:val="009D2A5C"/>
    <w:rsid w:val="009D2F62"/>
    <w:rsid w:val="009D3807"/>
    <w:rsid w:val="009D4253"/>
    <w:rsid w:val="009E03DD"/>
    <w:rsid w:val="009E05D3"/>
    <w:rsid w:val="009E09CD"/>
    <w:rsid w:val="009E0ED1"/>
    <w:rsid w:val="009E23EF"/>
    <w:rsid w:val="009E37D3"/>
    <w:rsid w:val="009E3D22"/>
    <w:rsid w:val="009E467E"/>
    <w:rsid w:val="009E5123"/>
    <w:rsid w:val="009E5A6B"/>
    <w:rsid w:val="009E5D0A"/>
    <w:rsid w:val="009E5FA8"/>
    <w:rsid w:val="009E7C09"/>
    <w:rsid w:val="009F1316"/>
    <w:rsid w:val="009F2AAC"/>
    <w:rsid w:val="009F3FB9"/>
    <w:rsid w:val="009F52BD"/>
    <w:rsid w:val="009F6357"/>
    <w:rsid w:val="00A014B9"/>
    <w:rsid w:val="00A01E15"/>
    <w:rsid w:val="00A02DA1"/>
    <w:rsid w:val="00A06164"/>
    <w:rsid w:val="00A069F7"/>
    <w:rsid w:val="00A076FA"/>
    <w:rsid w:val="00A078C5"/>
    <w:rsid w:val="00A11579"/>
    <w:rsid w:val="00A11FD5"/>
    <w:rsid w:val="00A1351E"/>
    <w:rsid w:val="00A14893"/>
    <w:rsid w:val="00A17554"/>
    <w:rsid w:val="00A17CED"/>
    <w:rsid w:val="00A23222"/>
    <w:rsid w:val="00A23277"/>
    <w:rsid w:val="00A23B0A"/>
    <w:rsid w:val="00A249C2"/>
    <w:rsid w:val="00A24A87"/>
    <w:rsid w:val="00A250EA"/>
    <w:rsid w:val="00A274F7"/>
    <w:rsid w:val="00A31EE0"/>
    <w:rsid w:val="00A33B09"/>
    <w:rsid w:val="00A35C7C"/>
    <w:rsid w:val="00A365EA"/>
    <w:rsid w:val="00A377EF"/>
    <w:rsid w:val="00A37DA5"/>
    <w:rsid w:val="00A402D4"/>
    <w:rsid w:val="00A40431"/>
    <w:rsid w:val="00A42335"/>
    <w:rsid w:val="00A42610"/>
    <w:rsid w:val="00A44782"/>
    <w:rsid w:val="00A50727"/>
    <w:rsid w:val="00A50DD8"/>
    <w:rsid w:val="00A52A29"/>
    <w:rsid w:val="00A5457B"/>
    <w:rsid w:val="00A57160"/>
    <w:rsid w:val="00A57647"/>
    <w:rsid w:val="00A57E12"/>
    <w:rsid w:val="00A621A0"/>
    <w:rsid w:val="00A62258"/>
    <w:rsid w:val="00A6293A"/>
    <w:rsid w:val="00A65013"/>
    <w:rsid w:val="00A65E9E"/>
    <w:rsid w:val="00A65F5F"/>
    <w:rsid w:val="00A66F8A"/>
    <w:rsid w:val="00A674E8"/>
    <w:rsid w:val="00A714A4"/>
    <w:rsid w:val="00A72AEF"/>
    <w:rsid w:val="00A74040"/>
    <w:rsid w:val="00A7451D"/>
    <w:rsid w:val="00A7531C"/>
    <w:rsid w:val="00A831A2"/>
    <w:rsid w:val="00A834A2"/>
    <w:rsid w:val="00A850B7"/>
    <w:rsid w:val="00A85B80"/>
    <w:rsid w:val="00A86760"/>
    <w:rsid w:val="00A911DA"/>
    <w:rsid w:val="00A917A8"/>
    <w:rsid w:val="00A93B18"/>
    <w:rsid w:val="00A94E3B"/>
    <w:rsid w:val="00A972A1"/>
    <w:rsid w:val="00A97F33"/>
    <w:rsid w:val="00AA025A"/>
    <w:rsid w:val="00AA31A3"/>
    <w:rsid w:val="00AA5EAE"/>
    <w:rsid w:val="00AA5ED6"/>
    <w:rsid w:val="00AB0668"/>
    <w:rsid w:val="00AB0BA4"/>
    <w:rsid w:val="00AB261A"/>
    <w:rsid w:val="00AB4EF3"/>
    <w:rsid w:val="00AB7FA6"/>
    <w:rsid w:val="00AC1CBF"/>
    <w:rsid w:val="00AC2266"/>
    <w:rsid w:val="00AC2307"/>
    <w:rsid w:val="00AC2C53"/>
    <w:rsid w:val="00AC3399"/>
    <w:rsid w:val="00AC38BC"/>
    <w:rsid w:val="00AC6884"/>
    <w:rsid w:val="00AD08F9"/>
    <w:rsid w:val="00AD0CE4"/>
    <w:rsid w:val="00AD1C1C"/>
    <w:rsid w:val="00AD27F1"/>
    <w:rsid w:val="00AD319C"/>
    <w:rsid w:val="00AD369A"/>
    <w:rsid w:val="00AD3C87"/>
    <w:rsid w:val="00AD50AE"/>
    <w:rsid w:val="00AE09C5"/>
    <w:rsid w:val="00AE2C03"/>
    <w:rsid w:val="00AE303B"/>
    <w:rsid w:val="00AE7665"/>
    <w:rsid w:val="00AF2372"/>
    <w:rsid w:val="00AF333E"/>
    <w:rsid w:val="00AF340A"/>
    <w:rsid w:val="00AF40C6"/>
    <w:rsid w:val="00AF4638"/>
    <w:rsid w:val="00AF5444"/>
    <w:rsid w:val="00AF5682"/>
    <w:rsid w:val="00AF62A6"/>
    <w:rsid w:val="00AF74F1"/>
    <w:rsid w:val="00B006B0"/>
    <w:rsid w:val="00B01F3B"/>
    <w:rsid w:val="00B027D1"/>
    <w:rsid w:val="00B02AAD"/>
    <w:rsid w:val="00B03BD3"/>
    <w:rsid w:val="00B05984"/>
    <w:rsid w:val="00B07E7B"/>
    <w:rsid w:val="00B11514"/>
    <w:rsid w:val="00B119D2"/>
    <w:rsid w:val="00B12217"/>
    <w:rsid w:val="00B14644"/>
    <w:rsid w:val="00B146D4"/>
    <w:rsid w:val="00B155C8"/>
    <w:rsid w:val="00B16890"/>
    <w:rsid w:val="00B203D3"/>
    <w:rsid w:val="00B20638"/>
    <w:rsid w:val="00B21DDF"/>
    <w:rsid w:val="00B22AC4"/>
    <w:rsid w:val="00B242FC"/>
    <w:rsid w:val="00B25DA1"/>
    <w:rsid w:val="00B25F75"/>
    <w:rsid w:val="00B26CAF"/>
    <w:rsid w:val="00B276EA"/>
    <w:rsid w:val="00B3434E"/>
    <w:rsid w:val="00B35000"/>
    <w:rsid w:val="00B35745"/>
    <w:rsid w:val="00B362FB"/>
    <w:rsid w:val="00B36353"/>
    <w:rsid w:val="00B42127"/>
    <w:rsid w:val="00B42F92"/>
    <w:rsid w:val="00B437A9"/>
    <w:rsid w:val="00B43B33"/>
    <w:rsid w:val="00B44094"/>
    <w:rsid w:val="00B45282"/>
    <w:rsid w:val="00B4712C"/>
    <w:rsid w:val="00B47898"/>
    <w:rsid w:val="00B47A02"/>
    <w:rsid w:val="00B508C4"/>
    <w:rsid w:val="00B51DB6"/>
    <w:rsid w:val="00B532FA"/>
    <w:rsid w:val="00B555DE"/>
    <w:rsid w:val="00B558F4"/>
    <w:rsid w:val="00B55DDC"/>
    <w:rsid w:val="00B55F59"/>
    <w:rsid w:val="00B60454"/>
    <w:rsid w:val="00B60B92"/>
    <w:rsid w:val="00B61845"/>
    <w:rsid w:val="00B63542"/>
    <w:rsid w:val="00B715DA"/>
    <w:rsid w:val="00B748A4"/>
    <w:rsid w:val="00B74CE0"/>
    <w:rsid w:val="00B7561E"/>
    <w:rsid w:val="00B76684"/>
    <w:rsid w:val="00B76CDD"/>
    <w:rsid w:val="00B81F2E"/>
    <w:rsid w:val="00B82CE4"/>
    <w:rsid w:val="00B834D0"/>
    <w:rsid w:val="00B83502"/>
    <w:rsid w:val="00B84DBE"/>
    <w:rsid w:val="00B85F3F"/>
    <w:rsid w:val="00B87144"/>
    <w:rsid w:val="00B8736E"/>
    <w:rsid w:val="00B87872"/>
    <w:rsid w:val="00B87CE3"/>
    <w:rsid w:val="00B90576"/>
    <w:rsid w:val="00B91888"/>
    <w:rsid w:val="00B91B12"/>
    <w:rsid w:val="00B91BE5"/>
    <w:rsid w:val="00B93437"/>
    <w:rsid w:val="00B971EE"/>
    <w:rsid w:val="00BA0F06"/>
    <w:rsid w:val="00BA1DE4"/>
    <w:rsid w:val="00BA5312"/>
    <w:rsid w:val="00BA5AA8"/>
    <w:rsid w:val="00BB043B"/>
    <w:rsid w:val="00BB080E"/>
    <w:rsid w:val="00BB0EE9"/>
    <w:rsid w:val="00BB2CB3"/>
    <w:rsid w:val="00BB55BF"/>
    <w:rsid w:val="00BC0FEF"/>
    <w:rsid w:val="00BC469B"/>
    <w:rsid w:val="00BC7B28"/>
    <w:rsid w:val="00BD0025"/>
    <w:rsid w:val="00BD2EF3"/>
    <w:rsid w:val="00BD52EA"/>
    <w:rsid w:val="00BD58F3"/>
    <w:rsid w:val="00BD68BC"/>
    <w:rsid w:val="00BE107B"/>
    <w:rsid w:val="00BE3F8A"/>
    <w:rsid w:val="00BF05DB"/>
    <w:rsid w:val="00BF2BDC"/>
    <w:rsid w:val="00BF5C1C"/>
    <w:rsid w:val="00BF6D94"/>
    <w:rsid w:val="00C05438"/>
    <w:rsid w:val="00C06B58"/>
    <w:rsid w:val="00C07408"/>
    <w:rsid w:val="00C07EA1"/>
    <w:rsid w:val="00C13A96"/>
    <w:rsid w:val="00C1598E"/>
    <w:rsid w:val="00C15B68"/>
    <w:rsid w:val="00C15D36"/>
    <w:rsid w:val="00C16992"/>
    <w:rsid w:val="00C16F54"/>
    <w:rsid w:val="00C201FA"/>
    <w:rsid w:val="00C2225F"/>
    <w:rsid w:val="00C228E9"/>
    <w:rsid w:val="00C241C2"/>
    <w:rsid w:val="00C27A99"/>
    <w:rsid w:val="00C301DD"/>
    <w:rsid w:val="00C358B4"/>
    <w:rsid w:val="00C36660"/>
    <w:rsid w:val="00C4333B"/>
    <w:rsid w:val="00C434DC"/>
    <w:rsid w:val="00C46462"/>
    <w:rsid w:val="00C471E6"/>
    <w:rsid w:val="00C5024A"/>
    <w:rsid w:val="00C513E1"/>
    <w:rsid w:val="00C53B05"/>
    <w:rsid w:val="00C5428E"/>
    <w:rsid w:val="00C5433A"/>
    <w:rsid w:val="00C549AF"/>
    <w:rsid w:val="00C549FA"/>
    <w:rsid w:val="00C54C4F"/>
    <w:rsid w:val="00C55232"/>
    <w:rsid w:val="00C552A6"/>
    <w:rsid w:val="00C5566B"/>
    <w:rsid w:val="00C61419"/>
    <w:rsid w:val="00C62139"/>
    <w:rsid w:val="00C63F67"/>
    <w:rsid w:val="00C67535"/>
    <w:rsid w:val="00C67D09"/>
    <w:rsid w:val="00C72B7C"/>
    <w:rsid w:val="00C73A88"/>
    <w:rsid w:val="00C746F4"/>
    <w:rsid w:val="00C7593C"/>
    <w:rsid w:val="00C7612F"/>
    <w:rsid w:val="00C77132"/>
    <w:rsid w:val="00C7788D"/>
    <w:rsid w:val="00C77CDA"/>
    <w:rsid w:val="00C77D05"/>
    <w:rsid w:val="00C80FCF"/>
    <w:rsid w:val="00C81A81"/>
    <w:rsid w:val="00C830AC"/>
    <w:rsid w:val="00C8342C"/>
    <w:rsid w:val="00C83A1A"/>
    <w:rsid w:val="00C849CE"/>
    <w:rsid w:val="00C85F3F"/>
    <w:rsid w:val="00C86EA9"/>
    <w:rsid w:val="00C903C1"/>
    <w:rsid w:val="00C92740"/>
    <w:rsid w:val="00C929D5"/>
    <w:rsid w:val="00C938C9"/>
    <w:rsid w:val="00C94408"/>
    <w:rsid w:val="00C95DAA"/>
    <w:rsid w:val="00C9662A"/>
    <w:rsid w:val="00C96C4E"/>
    <w:rsid w:val="00C96CF9"/>
    <w:rsid w:val="00C97D79"/>
    <w:rsid w:val="00C97F8B"/>
    <w:rsid w:val="00CA0598"/>
    <w:rsid w:val="00CA16E5"/>
    <w:rsid w:val="00CA3919"/>
    <w:rsid w:val="00CA45E3"/>
    <w:rsid w:val="00CA51A5"/>
    <w:rsid w:val="00CA6FFE"/>
    <w:rsid w:val="00CB10AD"/>
    <w:rsid w:val="00CB2F46"/>
    <w:rsid w:val="00CB5107"/>
    <w:rsid w:val="00CB63C6"/>
    <w:rsid w:val="00CC0D6C"/>
    <w:rsid w:val="00CC2CC3"/>
    <w:rsid w:val="00CC4E90"/>
    <w:rsid w:val="00CC5777"/>
    <w:rsid w:val="00CC62F6"/>
    <w:rsid w:val="00CC656A"/>
    <w:rsid w:val="00CC7D35"/>
    <w:rsid w:val="00CD1BBC"/>
    <w:rsid w:val="00CD224A"/>
    <w:rsid w:val="00CD4D36"/>
    <w:rsid w:val="00CD578E"/>
    <w:rsid w:val="00CD6411"/>
    <w:rsid w:val="00CD66C2"/>
    <w:rsid w:val="00CD7699"/>
    <w:rsid w:val="00CE0374"/>
    <w:rsid w:val="00CE1344"/>
    <w:rsid w:val="00CE2767"/>
    <w:rsid w:val="00CE2BBA"/>
    <w:rsid w:val="00CE6266"/>
    <w:rsid w:val="00CE74FD"/>
    <w:rsid w:val="00CF1027"/>
    <w:rsid w:val="00CF18CA"/>
    <w:rsid w:val="00CF24C8"/>
    <w:rsid w:val="00CF2C53"/>
    <w:rsid w:val="00CF3AEC"/>
    <w:rsid w:val="00CF4D42"/>
    <w:rsid w:val="00CF67F4"/>
    <w:rsid w:val="00CF76A8"/>
    <w:rsid w:val="00D000F0"/>
    <w:rsid w:val="00D008E0"/>
    <w:rsid w:val="00D040A8"/>
    <w:rsid w:val="00D05121"/>
    <w:rsid w:val="00D07B1F"/>
    <w:rsid w:val="00D12B3C"/>
    <w:rsid w:val="00D13952"/>
    <w:rsid w:val="00D151D2"/>
    <w:rsid w:val="00D1704D"/>
    <w:rsid w:val="00D17C7A"/>
    <w:rsid w:val="00D20A42"/>
    <w:rsid w:val="00D21DD3"/>
    <w:rsid w:val="00D21EB6"/>
    <w:rsid w:val="00D23215"/>
    <w:rsid w:val="00D239D0"/>
    <w:rsid w:val="00D25369"/>
    <w:rsid w:val="00D27929"/>
    <w:rsid w:val="00D31108"/>
    <w:rsid w:val="00D336F0"/>
    <w:rsid w:val="00D350B3"/>
    <w:rsid w:val="00D3530B"/>
    <w:rsid w:val="00D35E92"/>
    <w:rsid w:val="00D37235"/>
    <w:rsid w:val="00D4066B"/>
    <w:rsid w:val="00D41D79"/>
    <w:rsid w:val="00D430C7"/>
    <w:rsid w:val="00D430EB"/>
    <w:rsid w:val="00D43F1C"/>
    <w:rsid w:val="00D45FEF"/>
    <w:rsid w:val="00D46284"/>
    <w:rsid w:val="00D467F1"/>
    <w:rsid w:val="00D5077C"/>
    <w:rsid w:val="00D5445A"/>
    <w:rsid w:val="00D60F2A"/>
    <w:rsid w:val="00D61191"/>
    <w:rsid w:val="00D612D8"/>
    <w:rsid w:val="00D61AA7"/>
    <w:rsid w:val="00D61F35"/>
    <w:rsid w:val="00D642FE"/>
    <w:rsid w:val="00D65367"/>
    <w:rsid w:val="00D66467"/>
    <w:rsid w:val="00D669A8"/>
    <w:rsid w:val="00D67234"/>
    <w:rsid w:val="00D71A44"/>
    <w:rsid w:val="00D72314"/>
    <w:rsid w:val="00D73AC6"/>
    <w:rsid w:val="00D755D1"/>
    <w:rsid w:val="00D7713B"/>
    <w:rsid w:val="00D7751D"/>
    <w:rsid w:val="00D77CA8"/>
    <w:rsid w:val="00D81EF4"/>
    <w:rsid w:val="00D828E2"/>
    <w:rsid w:val="00D82B81"/>
    <w:rsid w:val="00D83723"/>
    <w:rsid w:val="00D83D82"/>
    <w:rsid w:val="00D84799"/>
    <w:rsid w:val="00D85769"/>
    <w:rsid w:val="00D859C4"/>
    <w:rsid w:val="00D865AC"/>
    <w:rsid w:val="00D918C8"/>
    <w:rsid w:val="00D93294"/>
    <w:rsid w:val="00D93686"/>
    <w:rsid w:val="00DA1C70"/>
    <w:rsid w:val="00DA2E1E"/>
    <w:rsid w:val="00DA31C4"/>
    <w:rsid w:val="00DA40C4"/>
    <w:rsid w:val="00DA46DA"/>
    <w:rsid w:val="00DA4BD2"/>
    <w:rsid w:val="00DA5141"/>
    <w:rsid w:val="00DA7100"/>
    <w:rsid w:val="00DB081A"/>
    <w:rsid w:val="00DB219A"/>
    <w:rsid w:val="00DB21BE"/>
    <w:rsid w:val="00DB2C8B"/>
    <w:rsid w:val="00DB2CD0"/>
    <w:rsid w:val="00DB54FC"/>
    <w:rsid w:val="00DB649E"/>
    <w:rsid w:val="00DB6711"/>
    <w:rsid w:val="00DB7F16"/>
    <w:rsid w:val="00DC0406"/>
    <w:rsid w:val="00DC0D0D"/>
    <w:rsid w:val="00DC0DBA"/>
    <w:rsid w:val="00DC22BD"/>
    <w:rsid w:val="00DC2C9F"/>
    <w:rsid w:val="00DC32AB"/>
    <w:rsid w:val="00DC35C1"/>
    <w:rsid w:val="00DC3690"/>
    <w:rsid w:val="00DC3AB1"/>
    <w:rsid w:val="00DC5D5B"/>
    <w:rsid w:val="00DD3ECA"/>
    <w:rsid w:val="00DD6918"/>
    <w:rsid w:val="00DD7276"/>
    <w:rsid w:val="00DE4BCD"/>
    <w:rsid w:val="00DE5811"/>
    <w:rsid w:val="00DE68D0"/>
    <w:rsid w:val="00DE7320"/>
    <w:rsid w:val="00DE7B65"/>
    <w:rsid w:val="00DF0583"/>
    <w:rsid w:val="00DF0ABE"/>
    <w:rsid w:val="00DF0FD6"/>
    <w:rsid w:val="00DF14A2"/>
    <w:rsid w:val="00DF16B6"/>
    <w:rsid w:val="00DF1794"/>
    <w:rsid w:val="00DF2897"/>
    <w:rsid w:val="00DF41C8"/>
    <w:rsid w:val="00DF516D"/>
    <w:rsid w:val="00DF586B"/>
    <w:rsid w:val="00DF591A"/>
    <w:rsid w:val="00DF6878"/>
    <w:rsid w:val="00DF6B3A"/>
    <w:rsid w:val="00E009BE"/>
    <w:rsid w:val="00E04D4C"/>
    <w:rsid w:val="00E04D85"/>
    <w:rsid w:val="00E062A1"/>
    <w:rsid w:val="00E069AE"/>
    <w:rsid w:val="00E1078C"/>
    <w:rsid w:val="00E110DA"/>
    <w:rsid w:val="00E1188D"/>
    <w:rsid w:val="00E11BA6"/>
    <w:rsid w:val="00E11F30"/>
    <w:rsid w:val="00E12669"/>
    <w:rsid w:val="00E12787"/>
    <w:rsid w:val="00E13057"/>
    <w:rsid w:val="00E151B0"/>
    <w:rsid w:val="00E16040"/>
    <w:rsid w:val="00E16557"/>
    <w:rsid w:val="00E16E3C"/>
    <w:rsid w:val="00E20527"/>
    <w:rsid w:val="00E206DA"/>
    <w:rsid w:val="00E20CE6"/>
    <w:rsid w:val="00E22E66"/>
    <w:rsid w:val="00E23375"/>
    <w:rsid w:val="00E24717"/>
    <w:rsid w:val="00E26983"/>
    <w:rsid w:val="00E27F7B"/>
    <w:rsid w:val="00E31DEE"/>
    <w:rsid w:val="00E330DC"/>
    <w:rsid w:val="00E33C70"/>
    <w:rsid w:val="00E36693"/>
    <w:rsid w:val="00E367C0"/>
    <w:rsid w:val="00E379C5"/>
    <w:rsid w:val="00E417D7"/>
    <w:rsid w:val="00E41A3D"/>
    <w:rsid w:val="00E42694"/>
    <w:rsid w:val="00E43CAB"/>
    <w:rsid w:val="00E44603"/>
    <w:rsid w:val="00E4493B"/>
    <w:rsid w:val="00E44E4A"/>
    <w:rsid w:val="00E45471"/>
    <w:rsid w:val="00E46922"/>
    <w:rsid w:val="00E46FAE"/>
    <w:rsid w:val="00E5359A"/>
    <w:rsid w:val="00E55C72"/>
    <w:rsid w:val="00E56AF2"/>
    <w:rsid w:val="00E575AE"/>
    <w:rsid w:val="00E5781F"/>
    <w:rsid w:val="00E6048F"/>
    <w:rsid w:val="00E6074F"/>
    <w:rsid w:val="00E60DA3"/>
    <w:rsid w:val="00E61D0B"/>
    <w:rsid w:val="00E63D4F"/>
    <w:rsid w:val="00E64A47"/>
    <w:rsid w:val="00E64C99"/>
    <w:rsid w:val="00E67E3C"/>
    <w:rsid w:val="00E70184"/>
    <w:rsid w:val="00E7084F"/>
    <w:rsid w:val="00E77F17"/>
    <w:rsid w:val="00E8249E"/>
    <w:rsid w:val="00E84942"/>
    <w:rsid w:val="00E84A8E"/>
    <w:rsid w:val="00E86805"/>
    <w:rsid w:val="00E872F8"/>
    <w:rsid w:val="00E87D8C"/>
    <w:rsid w:val="00E901A8"/>
    <w:rsid w:val="00E923BD"/>
    <w:rsid w:val="00E92F45"/>
    <w:rsid w:val="00E93898"/>
    <w:rsid w:val="00E93C0B"/>
    <w:rsid w:val="00E94929"/>
    <w:rsid w:val="00E94940"/>
    <w:rsid w:val="00E95890"/>
    <w:rsid w:val="00E95CDF"/>
    <w:rsid w:val="00E966E4"/>
    <w:rsid w:val="00EA1281"/>
    <w:rsid w:val="00EA175F"/>
    <w:rsid w:val="00EA21F1"/>
    <w:rsid w:val="00EA2429"/>
    <w:rsid w:val="00EA2924"/>
    <w:rsid w:val="00EA6BB0"/>
    <w:rsid w:val="00EA7FEA"/>
    <w:rsid w:val="00EB22D5"/>
    <w:rsid w:val="00EB2474"/>
    <w:rsid w:val="00EB3825"/>
    <w:rsid w:val="00EB5983"/>
    <w:rsid w:val="00EB775C"/>
    <w:rsid w:val="00EC0B8B"/>
    <w:rsid w:val="00EC1B04"/>
    <w:rsid w:val="00EC2161"/>
    <w:rsid w:val="00EC2C4D"/>
    <w:rsid w:val="00EC465D"/>
    <w:rsid w:val="00EC5139"/>
    <w:rsid w:val="00EC66E5"/>
    <w:rsid w:val="00EC6CAA"/>
    <w:rsid w:val="00ED191C"/>
    <w:rsid w:val="00ED3EE6"/>
    <w:rsid w:val="00ED4DFE"/>
    <w:rsid w:val="00ED64E7"/>
    <w:rsid w:val="00ED7255"/>
    <w:rsid w:val="00ED7AB6"/>
    <w:rsid w:val="00ED7CF2"/>
    <w:rsid w:val="00ED7EE4"/>
    <w:rsid w:val="00ED7EF9"/>
    <w:rsid w:val="00ED7FEB"/>
    <w:rsid w:val="00EE1E41"/>
    <w:rsid w:val="00EE5B64"/>
    <w:rsid w:val="00EE5CE6"/>
    <w:rsid w:val="00EE5DAC"/>
    <w:rsid w:val="00EE7407"/>
    <w:rsid w:val="00EE76D1"/>
    <w:rsid w:val="00EF1004"/>
    <w:rsid w:val="00EF1691"/>
    <w:rsid w:val="00EF211C"/>
    <w:rsid w:val="00EF4827"/>
    <w:rsid w:val="00EF5124"/>
    <w:rsid w:val="00EF5797"/>
    <w:rsid w:val="00F020E2"/>
    <w:rsid w:val="00F02275"/>
    <w:rsid w:val="00F02B36"/>
    <w:rsid w:val="00F050FF"/>
    <w:rsid w:val="00F05392"/>
    <w:rsid w:val="00F064CD"/>
    <w:rsid w:val="00F06841"/>
    <w:rsid w:val="00F07C0B"/>
    <w:rsid w:val="00F07FCF"/>
    <w:rsid w:val="00F1081D"/>
    <w:rsid w:val="00F10D98"/>
    <w:rsid w:val="00F10DE6"/>
    <w:rsid w:val="00F14423"/>
    <w:rsid w:val="00F17389"/>
    <w:rsid w:val="00F20BE1"/>
    <w:rsid w:val="00F21C5A"/>
    <w:rsid w:val="00F230AA"/>
    <w:rsid w:val="00F2493A"/>
    <w:rsid w:val="00F277F7"/>
    <w:rsid w:val="00F27CEF"/>
    <w:rsid w:val="00F302EF"/>
    <w:rsid w:val="00F30660"/>
    <w:rsid w:val="00F315DE"/>
    <w:rsid w:val="00F31614"/>
    <w:rsid w:val="00F32836"/>
    <w:rsid w:val="00F3308B"/>
    <w:rsid w:val="00F3347E"/>
    <w:rsid w:val="00F33FE9"/>
    <w:rsid w:val="00F350DC"/>
    <w:rsid w:val="00F353D2"/>
    <w:rsid w:val="00F3557E"/>
    <w:rsid w:val="00F356DB"/>
    <w:rsid w:val="00F36956"/>
    <w:rsid w:val="00F37D90"/>
    <w:rsid w:val="00F406E2"/>
    <w:rsid w:val="00F42AFC"/>
    <w:rsid w:val="00F42B14"/>
    <w:rsid w:val="00F43A27"/>
    <w:rsid w:val="00F44432"/>
    <w:rsid w:val="00F44A7E"/>
    <w:rsid w:val="00F44EAC"/>
    <w:rsid w:val="00F45A55"/>
    <w:rsid w:val="00F474D6"/>
    <w:rsid w:val="00F51D1F"/>
    <w:rsid w:val="00F54C49"/>
    <w:rsid w:val="00F57B6C"/>
    <w:rsid w:val="00F600F2"/>
    <w:rsid w:val="00F62A97"/>
    <w:rsid w:val="00F64587"/>
    <w:rsid w:val="00F6520C"/>
    <w:rsid w:val="00F658ED"/>
    <w:rsid w:val="00F65BE4"/>
    <w:rsid w:val="00F66C3A"/>
    <w:rsid w:val="00F71CE5"/>
    <w:rsid w:val="00F72882"/>
    <w:rsid w:val="00F72B24"/>
    <w:rsid w:val="00F804FD"/>
    <w:rsid w:val="00F80962"/>
    <w:rsid w:val="00F8125B"/>
    <w:rsid w:val="00F8234D"/>
    <w:rsid w:val="00F854CC"/>
    <w:rsid w:val="00F85E42"/>
    <w:rsid w:val="00F86345"/>
    <w:rsid w:val="00F871F0"/>
    <w:rsid w:val="00F90F4D"/>
    <w:rsid w:val="00F94AB5"/>
    <w:rsid w:val="00F94BD5"/>
    <w:rsid w:val="00F94F06"/>
    <w:rsid w:val="00F95891"/>
    <w:rsid w:val="00F96BED"/>
    <w:rsid w:val="00F9709A"/>
    <w:rsid w:val="00F9774B"/>
    <w:rsid w:val="00FA1B13"/>
    <w:rsid w:val="00FA2B3E"/>
    <w:rsid w:val="00FA2EF3"/>
    <w:rsid w:val="00FA43CE"/>
    <w:rsid w:val="00FA523C"/>
    <w:rsid w:val="00FA7ABF"/>
    <w:rsid w:val="00FB047C"/>
    <w:rsid w:val="00FB129C"/>
    <w:rsid w:val="00FB1973"/>
    <w:rsid w:val="00FB43ED"/>
    <w:rsid w:val="00FB440A"/>
    <w:rsid w:val="00FB5DE2"/>
    <w:rsid w:val="00FB6113"/>
    <w:rsid w:val="00FB68B0"/>
    <w:rsid w:val="00FC0094"/>
    <w:rsid w:val="00FC014D"/>
    <w:rsid w:val="00FC1394"/>
    <w:rsid w:val="00FC2486"/>
    <w:rsid w:val="00FC39F0"/>
    <w:rsid w:val="00FD3649"/>
    <w:rsid w:val="00FD51C2"/>
    <w:rsid w:val="00FE19B7"/>
    <w:rsid w:val="00FE25E8"/>
    <w:rsid w:val="00FE299D"/>
    <w:rsid w:val="00FE2A77"/>
    <w:rsid w:val="00FE2DF7"/>
    <w:rsid w:val="00FE3100"/>
    <w:rsid w:val="00FE66E7"/>
    <w:rsid w:val="00FE7D79"/>
    <w:rsid w:val="00FF2F6F"/>
    <w:rsid w:val="00FF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D5"/>
  </w:style>
  <w:style w:type="paragraph" w:styleId="1">
    <w:name w:val="heading 1"/>
    <w:basedOn w:val="a"/>
    <w:link w:val="10"/>
    <w:uiPriority w:val="9"/>
    <w:qFormat/>
    <w:rsid w:val="00CE1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E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344"/>
    <w:rPr>
      <w:b/>
      <w:bCs/>
    </w:rPr>
  </w:style>
  <w:style w:type="paragraph" w:customStyle="1" w:styleId="tour-main-inforow-content">
    <w:name w:val="tour-main-info__row-content"/>
    <w:basedOn w:val="a"/>
    <w:rsid w:val="004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84DA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B45FF"/>
    <w:rPr>
      <w:color w:val="0000FF"/>
      <w:u w:val="single"/>
    </w:rPr>
  </w:style>
  <w:style w:type="table" w:styleId="a7">
    <w:name w:val="Table Grid"/>
    <w:basedOn w:val="a1"/>
    <w:uiPriority w:val="59"/>
    <w:rsid w:val="001B45FF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B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5F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B4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3227">
          <w:marLeft w:val="0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855">
          <w:marLeft w:val="0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torbi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78DD-9B77-4E28-B97C-34F62C82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2024-09-18T08:02:00Z</dcterms:created>
  <dcterms:modified xsi:type="dcterms:W3CDTF">2025-08-22T13:20:00Z</dcterms:modified>
</cp:coreProperties>
</file>